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123" w:rsidRDefault="006C05A3">
      <w:pPr>
        <w:spacing w:after="0" w:line="240" w:lineRule="auto"/>
        <w:jc w:val="center"/>
        <w:rPr>
          <w:rFonts w:ascii="Times New Roman CYR" w:hAnsi="Times New Roman CYR"/>
          <w:b/>
        </w:rPr>
      </w:pPr>
      <w:r>
        <w:rPr>
          <w:rFonts w:ascii="Times New Roman CYR" w:hAnsi="Times New Roman CYR"/>
          <w:b/>
        </w:rPr>
        <w:t xml:space="preserve">Муниципальное казённое дошкольное образовательное учреждение </w:t>
      </w:r>
    </w:p>
    <w:p w:rsidR="00C52123" w:rsidRDefault="006C05A3">
      <w:pPr>
        <w:spacing w:after="0" w:line="240" w:lineRule="auto"/>
        <w:jc w:val="center"/>
        <w:rPr>
          <w:rFonts w:ascii="Times New Roman CYR" w:hAnsi="Times New Roman CYR"/>
          <w:b/>
        </w:rPr>
      </w:pPr>
      <w:r>
        <w:rPr>
          <w:rFonts w:ascii="Times New Roman CYR" w:hAnsi="Times New Roman CYR"/>
          <w:b/>
        </w:rPr>
        <w:t>детский сад общеразвивающего вида № 1</w:t>
      </w:r>
    </w:p>
    <w:p w:rsidR="00C52123" w:rsidRDefault="006C05A3">
      <w:pPr>
        <w:spacing w:after="0" w:line="240" w:lineRule="auto"/>
        <w:jc w:val="center"/>
        <w:rPr>
          <w:rFonts w:ascii="Times New Roman CYR" w:hAnsi="Times New Roman CYR"/>
          <w:b/>
        </w:rPr>
      </w:pPr>
      <w:r>
        <w:rPr>
          <w:rFonts w:ascii="Times New Roman CYR" w:hAnsi="Times New Roman CYR"/>
          <w:b/>
        </w:rPr>
        <w:t>(МКДОУ д/с общеразвивающего вида № 1)</w:t>
      </w:r>
    </w:p>
    <w:p w:rsidR="00C52123" w:rsidRDefault="006C05A3">
      <w:pPr>
        <w:spacing w:after="0" w:line="240" w:lineRule="auto"/>
        <w:jc w:val="center"/>
        <w:rPr>
          <w:rFonts w:ascii="Times New Roman CYR" w:hAnsi="Times New Roman CYR"/>
          <w:b/>
        </w:rPr>
      </w:pPr>
      <w:r>
        <w:rPr>
          <w:rFonts w:ascii="Times New Roman CYR" w:hAnsi="Times New Roman CYR"/>
          <w:b/>
        </w:rPr>
        <w:t>301600, Россия, Тульская область, город Узловая, улица Октябрьская, дом 41</w:t>
      </w:r>
    </w:p>
    <w:p w:rsidR="00C52123" w:rsidRDefault="006C05A3">
      <w:pPr>
        <w:spacing w:after="0" w:line="240" w:lineRule="auto"/>
        <w:jc w:val="center"/>
        <w:rPr>
          <w:rFonts w:ascii="Times New Roman CYR" w:hAnsi="Times New Roman CYR"/>
          <w:b/>
        </w:rPr>
      </w:pPr>
      <w:r>
        <w:rPr>
          <w:rFonts w:ascii="Times New Roman CYR" w:hAnsi="Times New Roman CYR"/>
          <w:b/>
        </w:rPr>
        <w:t>тел. (48731) 6-02-36, 6-26-66</w:t>
      </w:r>
    </w:p>
    <w:p w:rsidR="00C52123" w:rsidRDefault="00C52123">
      <w:pPr>
        <w:spacing w:after="0" w:line="240" w:lineRule="auto"/>
        <w:rPr>
          <w:rFonts w:ascii="Times New Roman CYR" w:hAnsi="Times New Roman CYR"/>
          <w:b/>
          <w:i/>
          <w:sz w:val="28"/>
        </w:rPr>
      </w:pPr>
    </w:p>
    <w:p w:rsidR="00C52123" w:rsidRDefault="006C05A3">
      <w:pPr>
        <w:spacing w:after="0" w:line="240" w:lineRule="auto"/>
        <w:rPr>
          <w:rFonts w:ascii="Times New Roman CYR" w:hAnsi="Times New Roman CYR"/>
          <w:b/>
          <w:i/>
          <w:sz w:val="26"/>
        </w:rPr>
      </w:pPr>
      <w:r>
        <w:rPr>
          <w:rFonts w:ascii="Times New Roman CYR" w:hAnsi="Times New Roman CYR"/>
          <w:b/>
          <w:sz w:val="26"/>
        </w:rPr>
        <w:t>Принято</w:t>
      </w:r>
      <w:r>
        <w:rPr>
          <w:rFonts w:ascii="Times New Roman CYR" w:hAnsi="Times New Roman CYR"/>
          <w:b/>
          <w:i/>
          <w:sz w:val="26"/>
        </w:rPr>
        <w:t xml:space="preserve">                                                                           </w:t>
      </w:r>
      <w:r>
        <w:rPr>
          <w:rFonts w:ascii="Times New Roman CYR" w:hAnsi="Times New Roman CYR"/>
          <w:b/>
          <w:sz w:val="26"/>
        </w:rPr>
        <w:t>Утверждаю</w:t>
      </w:r>
    </w:p>
    <w:p w:rsidR="00C52123" w:rsidRDefault="006C05A3">
      <w:pPr>
        <w:spacing w:after="0" w:line="240" w:lineRule="auto"/>
        <w:rPr>
          <w:rFonts w:ascii="Times New Roman CYR" w:hAnsi="Times New Roman CYR"/>
          <w:b/>
          <w:sz w:val="26"/>
        </w:rPr>
      </w:pPr>
      <w:r>
        <w:rPr>
          <w:rFonts w:ascii="Times New Roman CYR" w:hAnsi="Times New Roman CYR"/>
          <w:b/>
          <w:sz w:val="26"/>
        </w:rPr>
        <w:t>на Педагогическом совете                                            Заведующий МКДОУ д/с</w:t>
      </w:r>
    </w:p>
    <w:p w:rsidR="00C52123" w:rsidRDefault="006C05A3">
      <w:pPr>
        <w:spacing w:after="0" w:line="240" w:lineRule="auto"/>
        <w:rPr>
          <w:rFonts w:ascii="Times New Roman CYR" w:hAnsi="Times New Roman CYR"/>
          <w:b/>
          <w:sz w:val="26"/>
        </w:rPr>
      </w:pPr>
      <w:proofErr w:type="gramStart"/>
      <w:r>
        <w:rPr>
          <w:rFonts w:ascii="Times New Roman CYR" w:hAnsi="Times New Roman CYR"/>
          <w:b/>
          <w:sz w:val="26"/>
        </w:rPr>
        <w:t>МКДОУ  д</w:t>
      </w:r>
      <w:proofErr w:type="gramEnd"/>
      <w:r>
        <w:rPr>
          <w:rFonts w:ascii="Times New Roman CYR" w:hAnsi="Times New Roman CYR"/>
          <w:b/>
          <w:sz w:val="26"/>
        </w:rPr>
        <w:t>/с                                                                     общеразвивающего вида №1</w:t>
      </w:r>
    </w:p>
    <w:p w:rsidR="00C52123" w:rsidRDefault="006C05A3">
      <w:pPr>
        <w:spacing w:after="0" w:line="240" w:lineRule="auto"/>
        <w:rPr>
          <w:rFonts w:ascii="Times New Roman CYR" w:hAnsi="Times New Roman CYR"/>
          <w:b/>
          <w:sz w:val="26"/>
        </w:rPr>
      </w:pPr>
      <w:r>
        <w:rPr>
          <w:rFonts w:ascii="Times New Roman CYR" w:hAnsi="Times New Roman CYR"/>
          <w:b/>
          <w:sz w:val="26"/>
        </w:rPr>
        <w:t xml:space="preserve">общеразвивающего вида № 1                                      </w:t>
      </w:r>
      <w:r>
        <w:rPr>
          <w:b/>
        </w:rPr>
        <w:t>_______________</w:t>
      </w:r>
      <w:proofErr w:type="spellStart"/>
      <w:r>
        <w:rPr>
          <w:rFonts w:ascii="Times New Roman CYR" w:hAnsi="Times New Roman CYR"/>
          <w:b/>
          <w:sz w:val="26"/>
        </w:rPr>
        <w:t>Е.Е.Шелухо</w:t>
      </w:r>
      <w:proofErr w:type="spellEnd"/>
    </w:p>
    <w:p w:rsidR="00C52123" w:rsidRDefault="006C05A3">
      <w:pPr>
        <w:spacing w:after="0" w:line="240" w:lineRule="auto"/>
        <w:rPr>
          <w:rFonts w:ascii="Times New Roman CYR" w:hAnsi="Times New Roman CYR"/>
          <w:b/>
          <w:sz w:val="26"/>
        </w:rPr>
      </w:pPr>
      <w:r>
        <w:rPr>
          <w:rFonts w:ascii="Times New Roman CYR" w:hAnsi="Times New Roman CYR"/>
          <w:b/>
          <w:sz w:val="26"/>
        </w:rPr>
        <w:t xml:space="preserve"> </w:t>
      </w:r>
      <w:r w:rsidR="00FF519B">
        <w:rPr>
          <w:b/>
        </w:rPr>
        <w:t>«</w:t>
      </w:r>
      <w:r w:rsidR="00FF519B">
        <w:rPr>
          <w:b/>
          <w:u w:val="single"/>
        </w:rPr>
        <w:t>20</w:t>
      </w:r>
      <w:r w:rsidR="00FF519B">
        <w:rPr>
          <w:b/>
        </w:rPr>
        <w:t xml:space="preserve">» </w:t>
      </w:r>
      <w:r w:rsidR="00FF519B">
        <w:rPr>
          <w:b/>
          <w:u w:val="single"/>
        </w:rPr>
        <w:t>ноября</w:t>
      </w:r>
      <w:r w:rsidR="00FF519B">
        <w:rPr>
          <w:b/>
        </w:rPr>
        <w:t xml:space="preserve"> 2019</w:t>
      </w:r>
      <w:r>
        <w:rPr>
          <w:rFonts w:ascii="Times New Roman CYR" w:hAnsi="Times New Roman CYR"/>
          <w:b/>
          <w:sz w:val="26"/>
        </w:rPr>
        <w:t xml:space="preserve">г.                                             </w:t>
      </w:r>
      <w:r w:rsidR="00FF519B">
        <w:rPr>
          <w:rFonts w:ascii="Times New Roman CYR" w:hAnsi="Times New Roman CYR"/>
          <w:b/>
          <w:sz w:val="26"/>
        </w:rPr>
        <w:t xml:space="preserve">                 </w:t>
      </w:r>
      <w:r w:rsidR="00FF519B">
        <w:rPr>
          <w:b/>
        </w:rPr>
        <w:t>«</w:t>
      </w:r>
      <w:proofErr w:type="gramStart"/>
      <w:r w:rsidR="00FF519B">
        <w:rPr>
          <w:b/>
          <w:u w:val="single"/>
        </w:rPr>
        <w:t xml:space="preserve">20 </w:t>
      </w:r>
      <w:r w:rsidR="00FF519B">
        <w:rPr>
          <w:b/>
        </w:rPr>
        <w:t>»</w:t>
      </w:r>
      <w:proofErr w:type="gramEnd"/>
      <w:r w:rsidR="00FF519B">
        <w:rPr>
          <w:b/>
        </w:rPr>
        <w:t xml:space="preserve"> </w:t>
      </w:r>
      <w:r w:rsidR="00FF519B" w:rsidRPr="00FF519B">
        <w:rPr>
          <w:b/>
          <w:u w:val="single"/>
        </w:rPr>
        <w:t>ноября</w:t>
      </w:r>
      <w:r w:rsidR="00FF519B">
        <w:rPr>
          <w:b/>
        </w:rPr>
        <w:t xml:space="preserve"> 2019 </w:t>
      </w:r>
      <w:r>
        <w:rPr>
          <w:rFonts w:ascii="Times New Roman CYR" w:hAnsi="Times New Roman CYR"/>
          <w:b/>
          <w:sz w:val="26"/>
        </w:rPr>
        <w:t xml:space="preserve">г.                                                                                                                  </w:t>
      </w:r>
    </w:p>
    <w:p w:rsidR="00C52123" w:rsidRDefault="006C05A3">
      <w:pPr>
        <w:spacing w:after="0" w:line="240" w:lineRule="auto"/>
        <w:rPr>
          <w:rFonts w:ascii="Calibri" w:hAnsi="Calibri"/>
          <w:b/>
          <w:sz w:val="20"/>
        </w:rPr>
      </w:pPr>
      <w:r>
        <w:rPr>
          <w:rFonts w:ascii="Times New Roman CYR" w:hAnsi="Times New Roman CYR"/>
          <w:b/>
          <w:sz w:val="26"/>
        </w:rPr>
        <w:t xml:space="preserve">Протокол №_____                                      </w:t>
      </w:r>
      <w:r w:rsidR="00FF519B">
        <w:rPr>
          <w:rFonts w:ascii="Times New Roman CYR" w:hAnsi="Times New Roman CYR"/>
          <w:b/>
          <w:sz w:val="26"/>
        </w:rPr>
        <w:t xml:space="preserve">                    Приказ № 37-д</w:t>
      </w:r>
    </w:p>
    <w:p w:rsidR="00C52123" w:rsidRDefault="00C52123">
      <w:pPr>
        <w:spacing w:after="0" w:line="240" w:lineRule="auto"/>
        <w:rPr>
          <w:rFonts w:ascii="Calibri" w:hAnsi="Calibri"/>
          <w:sz w:val="20"/>
        </w:rPr>
      </w:pPr>
    </w:p>
    <w:p w:rsidR="00C52123" w:rsidRDefault="00C52123">
      <w:pPr>
        <w:jc w:val="center"/>
        <w:rPr>
          <w:rFonts w:ascii="Monotype Corsiva" w:hAnsi="Monotype Corsiva"/>
          <w:sz w:val="56"/>
        </w:rPr>
      </w:pPr>
    </w:p>
    <w:p w:rsidR="00C52123" w:rsidRDefault="00C52123">
      <w:pPr>
        <w:jc w:val="center"/>
        <w:rPr>
          <w:rFonts w:ascii="Monotype Corsiva" w:hAnsi="Monotype Corsiva"/>
          <w:sz w:val="56"/>
        </w:rPr>
      </w:pPr>
    </w:p>
    <w:p w:rsidR="00C52123" w:rsidRDefault="00C52123">
      <w:pPr>
        <w:jc w:val="center"/>
        <w:rPr>
          <w:rFonts w:ascii="Monotype Corsiva" w:hAnsi="Monotype Corsiva"/>
          <w:sz w:val="56"/>
        </w:rPr>
      </w:pPr>
    </w:p>
    <w:p w:rsidR="00C52123" w:rsidRDefault="00C52123">
      <w:pPr>
        <w:jc w:val="center"/>
        <w:rPr>
          <w:rFonts w:ascii="Monotype Corsiva" w:hAnsi="Monotype Corsiva"/>
          <w:sz w:val="56"/>
        </w:rPr>
      </w:pPr>
    </w:p>
    <w:p w:rsidR="00C52123" w:rsidRDefault="006C05A3">
      <w:pPr>
        <w:jc w:val="center"/>
        <w:rPr>
          <w:rFonts w:ascii="Monotype Corsiva" w:hAnsi="Monotype Corsiva"/>
          <w:sz w:val="56"/>
        </w:rPr>
      </w:pPr>
      <w:r>
        <w:rPr>
          <w:rFonts w:ascii="Monotype Corsiva" w:hAnsi="Monotype Corsiva"/>
          <w:sz w:val="56"/>
        </w:rPr>
        <w:t>Положение</w:t>
      </w:r>
    </w:p>
    <w:p w:rsidR="00AF1EBD" w:rsidRDefault="006C05A3">
      <w:pPr>
        <w:jc w:val="center"/>
        <w:rPr>
          <w:rFonts w:ascii="Monotype Corsiva" w:hAnsi="Monotype Corsiva"/>
          <w:sz w:val="56"/>
        </w:rPr>
      </w:pPr>
      <w:r>
        <w:rPr>
          <w:rFonts w:ascii="Monotype Corsiva" w:hAnsi="Monotype Corsiva"/>
          <w:sz w:val="56"/>
        </w:rPr>
        <w:t xml:space="preserve">о психолого-педагогическом </w:t>
      </w:r>
    </w:p>
    <w:p w:rsidR="00C52123" w:rsidRDefault="006C05A3">
      <w:pPr>
        <w:jc w:val="center"/>
        <w:rPr>
          <w:rFonts w:ascii="Monotype Corsiva" w:hAnsi="Monotype Corsiva"/>
          <w:sz w:val="56"/>
        </w:rPr>
      </w:pPr>
      <w:r>
        <w:rPr>
          <w:rFonts w:ascii="Monotype Corsiva" w:hAnsi="Monotype Corsiva"/>
          <w:sz w:val="56"/>
        </w:rPr>
        <w:t xml:space="preserve">консилиуме </w:t>
      </w:r>
    </w:p>
    <w:p w:rsidR="00C52123" w:rsidRDefault="00C52123">
      <w:pPr>
        <w:jc w:val="center"/>
        <w:rPr>
          <w:rFonts w:ascii="Monotype Corsiva" w:hAnsi="Monotype Corsiva"/>
          <w:sz w:val="56"/>
        </w:rPr>
      </w:pPr>
    </w:p>
    <w:p w:rsidR="00C52123" w:rsidRDefault="00C52123">
      <w:pPr>
        <w:jc w:val="center"/>
        <w:rPr>
          <w:rFonts w:ascii="Monotype Corsiva" w:hAnsi="Monotype Corsiva"/>
          <w:sz w:val="56"/>
        </w:rPr>
      </w:pPr>
    </w:p>
    <w:p w:rsidR="00C52123" w:rsidRDefault="00C52123">
      <w:pPr>
        <w:jc w:val="center"/>
        <w:rPr>
          <w:rFonts w:ascii="Monotype Corsiva" w:hAnsi="Monotype Corsiva"/>
          <w:sz w:val="56"/>
        </w:rPr>
      </w:pPr>
    </w:p>
    <w:p w:rsidR="00C52123" w:rsidRDefault="00C52123">
      <w:pPr>
        <w:jc w:val="center"/>
        <w:rPr>
          <w:rFonts w:ascii="Monotype Corsiva" w:hAnsi="Monotype Corsiva"/>
          <w:sz w:val="56"/>
        </w:rPr>
      </w:pPr>
    </w:p>
    <w:p w:rsidR="00C52123" w:rsidRDefault="00C52123">
      <w:pPr>
        <w:jc w:val="center"/>
        <w:rPr>
          <w:rFonts w:ascii="Monotype Corsiva" w:hAnsi="Monotype Corsiva"/>
          <w:sz w:val="56"/>
        </w:rPr>
      </w:pPr>
    </w:p>
    <w:p w:rsidR="00C52123" w:rsidRPr="00FF519B" w:rsidRDefault="00FF519B">
      <w:pPr>
        <w:jc w:val="center"/>
        <w:rPr>
          <w:rFonts w:ascii="Times New Roman" w:hAnsi="Times New Roman"/>
          <w:sz w:val="28"/>
        </w:rPr>
      </w:pPr>
      <w:r>
        <w:rPr>
          <w:rFonts w:ascii="Times New Roman" w:hAnsi="Times New Roman"/>
          <w:sz w:val="28"/>
        </w:rPr>
        <w:t>г. Узловая Тульской области</w:t>
      </w:r>
      <w:bookmarkStart w:id="0" w:name="_GoBack"/>
      <w:bookmarkEnd w:id="0"/>
      <w:r>
        <w:rPr>
          <w:rFonts w:ascii="Times New Roman" w:hAnsi="Times New Roman"/>
          <w:sz w:val="28"/>
        </w:rPr>
        <w:t xml:space="preserve"> </w:t>
      </w:r>
    </w:p>
    <w:p w:rsidR="00C52123" w:rsidRDefault="006C05A3" w:rsidP="00AF1EBD">
      <w:pPr>
        <w:spacing w:after="0" w:line="240" w:lineRule="auto"/>
        <w:ind w:firstLine="567"/>
        <w:jc w:val="center"/>
        <w:rPr>
          <w:rFonts w:ascii="Times New Roman" w:hAnsi="Times New Roman"/>
          <w:b/>
          <w:sz w:val="28"/>
        </w:rPr>
      </w:pPr>
      <w:r>
        <w:rPr>
          <w:rFonts w:ascii="Times New Roman" w:hAnsi="Times New Roman"/>
          <w:b/>
          <w:sz w:val="28"/>
        </w:rPr>
        <w:lastRenderedPageBreak/>
        <w:t>1.</w:t>
      </w:r>
      <w:r w:rsidR="00AF1EBD">
        <w:rPr>
          <w:rFonts w:ascii="Times New Roman" w:hAnsi="Times New Roman"/>
          <w:b/>
          <w:sz w:val="28"/>
        </w:rPr>
        <w:t xml:space="preserve"> </w:t>
      </w:r>
      <w:r>
        <w:rPr>
          <w:rFonts w:ascii="Times New Roman" w:hAnsi="Times New Roman"/>
          <w:b/>
          <w:sz w:val="28"/>
        </w:rPr>
        <w:t xml:space="preserve">Общие положения </w:t>
      </w:r>
    </w:p>
    <w:p w:rsidR="00E01EBC" w:rsidRDefault="006C05A3" w:rsidP="00E01EBC">
      <w:pPr>
        <w:spacing w:after="0" w:line="240" w:lineRule="auto"/>
        <w:ind w:firstLine="567"/>
        <w:jc w:val="both"/>
        <w:rPr>
          <w:rFonts w:ascii="Times New Roman" w:hAnsi="Times New Roman"/>
          <w:sz w:val="28"/>
        </w:rPr>
      </w:pPr>
      <w:r>
        <w:rPr>
          <w:rFonts w:ascii="Times New Roman" w:hAnsi="Times New Roman"/>
          <w:sz w:val="28"/>
        </w:rPr>
        <w:t xml:space="preserve">1.1. Психолого-педагогический консилиум (далее </w:t>
      </w:r>
      <w:r w:rsidR="00AF1EBD">
        <w:rPr>
          <w:rFonts w:ascii="Times New Roman" w:hAnsi="Times New Roman"/>
          <w:sz w:val="28"/>
        </w:rPr>
        <w:t xml:space="preserve">– </w:t>
      </w:r>
      <w:proofErr w:type="spellStart"/>
      <w:r>
        <w:rPr>
          <w:rFonts w:ascii="Times New Roman" w:hAnsi="Times New Roman"/>
          <w:sz w:val="28"/>
        </w:rPr>
        <w:t>ППк</w:t>
      </w:r>
      <w:proofErr w:type="spellEnd"/>
      <w:r>
        <w:rPr>
          <w:rFonts w:ascii="Times New Roman" w:hAnsi="Times New Roman"/>
          <w:sz w:val="28"/>
        </w:rPr>
        <w:t xml:space="preserve">) является одной из форм взаимодействия руководящих и педагогических работников Муниципального казённого дошкольного образовательного учреждения детского сада общеразвивающего вида № 1 (далее - Учреждение) с целью создания оптимальных условий обучения, развития, социализации и адаптации воспитанников посредством психолого-педагогического сопровождения. </w:t>
      </w:r>
    </w:p>
    <w:p w:rsidR="00C52123" w:rsidRDefault="006C05A3" w:rsidP="00E01EBC">
      <w:pPr>
        <w:spacing w:after="0" w:line="240" w:lineRule="auto"/>
        <w:ind w:firstLine="567"/>
        <w:jc w:val="both"/>
        <w:rPr>
          <w:rFonts w:ascii="Times New Roman" w:hAnsi="Times New Roman"/>
          <w:sz w:val="28"/>
        </w:rPr>
      </w:pPr>
      <w:r>
        <w:rPr>
          <w:rFonts w:ascii="Times New Roman" w:hAnsi="Times New Roman"/>
          <w:sz w:val="28"/>
        </w:rPr>
        <w:t xml:space="preserve">1.2. Задачами </w:t>
      </w:r>
      <w:proofErr w:type="spellStart"/>
      <w:r>
        <w:rPr>
          <w:rFonts w:ascii="Times New Roman" w:hAnsi="Times New Roman"/>
          <w:sz w:val="28"/>
        </w:rPr>
        <w:t>ППк</w:t>
      </w:r>
      <w:proofErr w:type="spellEnd"/>
      <w:r>
        <w:rPr>
          <w:rFonts w:ascii="Times New Roman" w:hAnsi="Times New Roman"/>
          <w:sz w:val="28"/>
        </w:rPr>
        <w:t xml:space="preserve"> являются: </w:t>
      </w:r>
    </w:p>
    <w:p w:rsidR="00C52123" w:rsidRDefault="006C05A3" w:rsidP="00E01EBC">
      <w:pPr>
        <w:spacing w:after="0" w:line="240" w:lineRule="auto"/>
        <w:ind w:firstLine="567"/>
        <w:jc w:val="both"/>
        <w:rPr>
          <w:rFonts w:ascii="Times New Roman" w:hAnsi="Times New Roman"/>
          <w:sz w:val="28"/>
        </w:rPr>
      </w:pPr>
      <w:r>
        <w:rPr>
          <w:rFonts w:ascii="Times New Roman" w:hAnsi="Times New Roman"/>
          <w:sz w:val="28"/>
        </w:rPr>
        <w:t xml:space="preserve">1.2.1. 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 </w:t>
      </w:r>
    </w:p>
    <w:p w:rsidR="00C52123" w:rsidRDefault="006C05A3" w:rsidP="00E01EBC">
      <w:pPr>
        <w:spacing w:after="0" w:line="240" w:lineRule="auto"/>
        <w:ind w:firstLine="567"/>
        <w:jc w:val="both"/>
        <w:rPr>
          <w:rFonts w:ascii="Times New Roman" w:hAnsi="Times New Roman"/>
          <w:sz w:val="28"/>
        </w:rPr>
      </w:pPr>
      <w:r>
        <w:rPr>
          <w:rFonts w:ascii="Times New Roman" w:hAnsi="Times New Roman"/>
          <w:sz w:val="28"/>
        </w:rPr>
        <w:t xml:space="preserve">1.2.2. разработка рекомендаций по организации психолого-педагогического сопровождения воспитанников; </w:t>
      </w:r>
    </w:p>
    <w:p w:rsidR="00E01EBC" w:rsidRDefault="006C05A3" w:rsidP="00E01EBC">
      <w:pPr>
        <w:spacing w:after="0" w:line="240" w:lineRule="auto"/>
        <w:ind w:firstLine="567"/>
        <w:jc w:val="both"/>
        <w:rPr>
          <w:rFonts w:ascii="Times New Roman" w:hAnsi="Times New Roman"/>
          <w:sz w:val="28"/>
        </w:rPr>
      </w:pPr>
      <w:r>
        <w:rPr>
          <w:rFonts w:ascii="Times New Roman" w:hAnsi="Times New Roman"/>
          <w:sz w:val="28"/>
        </w:rPr>
        <w:t xml:space="preserve">1.2.3. 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 </w:t>
      </w:r>
    </w:p>
    <w:p w:rsidR="00C52123" w:rsidRDefault="006C05A3" w:rsidP="00E01EBC">
      <w:pPr>
        <w:spacing w:after="0" w:line="240" w:lineRule="auto"/>
        <w:ind w:firstLine="567"/>
        <w:jc w:val="both"/>
        <w:rPr>
          <w:rFonts w:ascii="Times New Roman" w:hAnsi="Times New Roman"/>
          <w:sz w:val="28"/>
        </w:rPr>
      </w:pPr>
      <w:r>
        <w:rPr>
          <w:rFonts w:ascii="Times New Roman" w:hAnsi="Times New Roman"/>
          <w:sz w:val="28"/>
        </w:rPr>
        <w:t xml:space="preserve">1.2.4. контроль за выполнением рекомендаций </w:t>
      </w:r>
      <w:proofErr w:type="spellStart"/>
      <w:r>
        <w:rPr>
          <w:rFonts w:ascii="Times New Roman" w:hAnsi="Times New Roman"/>
          <w:sz w:val="28"/>
        </w:rPr>
        <w:t>ППк</w:t>
      </w:r>
      <w:proofErr w:type="spellEnd"/>
      <w:r>
        <w:rPr>
          <w:rFonts w:ascii="Times New Roman" w:hAnsi="Times New Roman"/>
          <w:sz w:val="28"/>
        </w:rPr>
        <w:t>.</w:t>
      </w:r>
    </w:p>
    <w:p w:rsidR="00C52123" w:rsidRDefault="00C52123" w:rsidP="00AF1EBD">
      <w:pPr>
        <w:spacing w:after="0" w:line="240" w:lineRule="auto"/>
        <w:ind w:firstLine="567"/>
        <w:jc w:val="both"/>
        <w:rPr>
          <w:rFonts w:ascii="Times New Roman" w:hAnsi="Times New Roman"/>
          <w:sz w:val="28"/>
        </w:rPr>
      </w:pPr>
    </w:p>
    <w:p w:rsidR="00C52123" w:rsidRDefault="006C05A3" w:rsidP="00AF1EBD">
      <w:pPr>
        <w:spacing w:after="0" w:line="240" w:lineRule="auto"/>
        <w:ind w:firstLine="567"/>
        <w:jc w:val="center"/>
        <w:rPr>
          <w:rFonts w:ascii="Times New Roman" w:hAnsi="Times New Roman"/>
          <w:b/>
          <w:sz w:val="28"/>
        </w:rPr>
      </w:pPr>
      <w:r>
        <w:rPr>
          <w:rFonts w:ascii="Times New Roman" w:hAnsi="Times New Roman"/>
          <w:b/>
          <w:sz w:val="28"/>
        </w:rPr>
        <w:t xml:space="preserve">2. Организация деятельности </w:t>
      </w:r>
      <w:proofErr w:type="spellStart"/>
      <w:r>
        <w:rPr>
          <w:rFonts w:ascii="Times New Roman" w:hAnsi="Times New Roman"/>
          <w:b/>
          <w:sz w:val="28"/>
        </w:rPr>
        <w:t>ППк</w:t>
      </w:r>
      <w:proofErr w:type="spellEnd"/>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2.1. </w:t>
      </w:r>
      <w:proofErr w:type="spellStart"/>
      <w:r>
        <w:rPr>
          <w:rFonts w:ascii="Times New Roman" w:hAnsi="Times New Roman"/>
          <w:sz w:val="28"/>
        </w:rPr>
        <w:t>ППк</w:t>
      </w:r>
      <w:proofErr w:type="spellEnd"/>
      <w:r>
        <w:rPr>
          <w:rFonts w:ascii="Times New Roman" w:hAnsi="Times New Roman"/>
          <w:sz w:val="28"/>
        </w:rPr>
        <w:t xml:space="preserve"> создается на базе Учреждения. Для организации деятельности </w:t>
      </w:r>
      <w:proofErr w:type="spellStart"/>
      <w:r>
        <w:rPr>
          <w:rFonts w:ascii="Times New Roman" w:hAnsi="Times New Roman"/>
          <w:sz w:val="28"/>
        </w:rPr>
        <w:t>ППк</w:t>
      </w:r>
      <w:proofErr w:type="spellEnd"/>
      <w:r>
        <w:rPr>
          <w:rFonts w:ascii="Times New Roman" w:hAnsi="Times New Roman"/>
          <w:sz w:val="28"/>
        </w:rPr>
        <w:t xml:space="preserve"> в Учреждении оформляются: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приказ заведующего Учреждением о создании </w:t>
      </w:r>
      <w:proofErr w:type="spellStart"/>
      <w:r>
        <w:rPr>
          <w:rFonts w:ascii="Times New Roman" w:hAnsi="Times New Roman"/>
          <w:sz w:val="28"/>
        </w:rPr>
        <w:t>ППк</w:t>
      </w:r>
      <w:proofErr w:type="spellEnd"/>
      <w:r>
        <w:rPr>
          <w:rFonts w:ascii="Times New Roman" w:hAnsi="Times New Roman"/>
          <w:sz w:val="28"/>
        </w:rPr>
        <w:t xml:space="preserve"> с утверждением состава </w:t>
      </w:r>
      <w:proofErr w:type="spellStart"/>
      <w:r>
        <w:rPr>
          <w:rFonts w:ascii="Times New Roman" w:hAnsi="Times New Roman"/>
          <w:sz w:val="28"/>
        </w:rPr>
        <w:t>ППк</w:t>
      </w:r>
      <w:proofErr w:type="spellEnd"/>
      <w:r>
        <w:rPr>
          <w:rFonts w:ascii="Times New Roman" w:hAnsi="Times New Roman"/>
          <w:sz w:val="28"/>
        </w:rPr>
        <w:t xml:space="preserve">;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положение о </w:t>
      </w:r>
      <w:proofErr w:type="spellStart"/>
      <w:r>
        <w:rPr>
          <w:rFonts w:ascii="Times New Roman" w:hAnsi="Times New Roman"/>
          <w:sz w:val="28"/>
        </w:rPr>
        <w:t>ППк</w:t>
      </w:r>
      <w:proofErr w:type="spellEnd"/>
      <w:r>
        <w:rPr>
          <w:rFonts w:ascii="Times New Roman" w:hAnsi="Times New Roman"/>
          <w:sz w:val="28"/>
        </w:rPr>
        <w:t xml:space="preserve">, утвержденное заведующим Учреждением.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2.2. В </w:t>
      </w:r>
      <w:proofErr w:type="spellStart"/>
      <w:r>
        <w:rPr>
          <w:rFonts w:ascii="Times New Roman" w:hAnsi="Times New Roman"/>
          <w:sz w:val="28"/>
        </w:rPr>
        <w:t>ППк</w:t>
      </w:r>
      <w:proofErr w:type="spellEnd"/>
      <w:r>
        <w:rPr>
          <w:rFonts w:ascii="Times New Roman" w:hAnsi="Times New Roman"/>
          <w:sz w:val="28"/>
        </w:rPr>
        <w:t xml:space="preserve"> ведется документация согласно приложению 1.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Документация </w:t>
      </w:r>
      <w:proofErr w:type="spellStart"/>
      <w:r>
        <w:rPr>
          <w:rFonts w:ascii="Times New Roman" w:hAnsi="Times New Roman"/>
          <w:sz w:val="28"/>
        </w:rPr>
        <w:t>ППк</w:t>
      </w:r>
      <w:proofErr w:type="spellEnd"/>
      <w:r>
        <w:rPr>
          <w:rFonts w:ascii="Times New Roman" w:hAnsi="Times New Roman"/>
          <w:sz w:val="28"/>
        </w:rPr>
        <w:t xml:space="preserve"> хранится в методическом кабинете в течение 5 лет.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2.3.</w:t>
      </w:r>
      <w:r w:rsidR="00E01EBC">
        <w:rPr>
          <w:rFonts w:ascii="Times New Roman" w:hAnsi="Times New Roman"/>
          <w:sz w:val="28"/>
        </w:rPr>
        <w:t xml:space="preserve"> </w:t>
      </w:r>
      <w:r>
        <w:rPr>
          <w:rFonts w:ascii="Times New Roman" w:hAnsi="Times New Roman"/>
          <w:sz w:val="28"/>
        </w:rPr>
        <w:t xml:space="preserve">Общее руководство деятельностью </w:t>
      </w:r>
      <w:proofErr w:type="spellStart"/>
      <w:r>
        <w:rPr>
          <w:rFonts w:ascii="Times New Roman" w:hAnsi="Times New Roman"/>
          <w:sz w:val="28"/>
        </w:rPr>
        <w:t>ППк</w:t>
      </w:r>
      <w:proofErr w:type="spellEnd"/>
      <w:r>
        <w:rPr>
          <w:rFonts w:ascii="Times New Roman" w:hAnsi="Times New Roman"/>
          <w:sz w:val="28"/>
        </w:rPr>
        <w:t xml:space="preserve"> возлагается на заведующего Учреждением.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2.4. В состав </w:t>
      </w:r>
      <w:proofErr w:type="spellStart"/>
      <w:r>
        <w:rPr>
          <w:rFonts w:ascii="Times New Roman" w:hAnsi="Times New Roman"/>
          <w:sz w:val="28"/>
        </w:rPr>
        <w:t>ППк</w:t>
      </w:r>
      <w:proofErr w:type="spellEnd"/>
      <w:r>
        <w:rPr>
          <w:rFonts w:ascii="Times New Roman" w:hAnsi="Times New Roman"/>
          <w:sz w:val="28"/>
        </w:rPr>
        <w:t xml:space="preserve"> входят: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председатель </w:t>
      </w:r>
      <w:proofErr w:type="spellStart"/>
      <w:r>
        <w:rPr>
          <w:rFonts w:ascii="Times New Roman" w:hAnsi="Times New Roman"/>
          <w:sz w:val="28"/>
        </w:rPr>
        <w:t>ППк</w:t>
      </w:r>
      <w:proofErr w:type="spellEnd"/>
      <w:r>
        <w:rPr>
          <w:rFonts w:ascii="Times New Roman" w:hAnsi="Times New Roman"/>
          <w:sz w:val="28"/>
        </w:rPr>
        <w:t xml:space="preserve"> - заместитель заведующего по воспитательной и методической работе,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заместитель председателя </w:t>
      </w:r>
      <w:proofErr w:type="spellStart"/>
      <w:r>
        <w:rPr>
          <w:rFonts w:ascii="Times New Roman" w:hAnsi="Times New Roman"/>
          <w:sz w:val="28"/>
        </w:rPr>
        <w:t>ППк</w:t>
      </w:r>
      <w:proofErr w:type="spellEnd"/>
      <w:r>
        <w:rPr>
          <w:rFonts w:ascii="Times New Roman" w:hAnsi="Times New Roman"/>
          <w:sz w:val="28"/>
        </w:rPr>
        <w:t xml:space="preserve"> (определенный из числа членов </w:t>
      </w:r>
      <w:proofErr w:type="spellStart"/>
      <w:r>
        <w:rPr>
          <w:rFonts w:ascii="Times New Roman" w:hAnsi="Times New Roman"/>
          <w:sz w:val="28"/>
        </w:rPr>
        <w:t>ППк</w:t>
      </w:r>
      <w:proofErr w:type="spellEnd"/>
      <w:r>
        <w:rPr>
          <w:rFonts w:ascii="Times New Roman" w:hAnsi="Times New Roman"/>
          <w:sz w:val="28"/>
        </w:rPr>
        <w:t xml:space="preserve"> при необходимости),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педагог-психолог, </w:t>
      </w:r>
      <w:r w:rsidR="00E01EBC">
        <w:rPr>
          <w:rFonts w:ascii="Times New Roman" w:hAnsi="Times New Roman"/>
          <w:sz w:val="28"/>
        </w:rPr>
        <w:t>2 воспитателя</w:t>
      </w:r>
      <w:r>
        <w:rPr>
          <w:rFonts w:ascii="Times New Roman" w:hAnsi="Times New Roman"/>
          <w:sz w:val="28"/>
        </w:rPr>
        <w:t>;</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секретарьППк</w:t>
      </w:r>
      <w:proofErr w:type="spellEnd"/>
      <w:r>
        <w:rPr>
          <w:rFonts w:ascii="Times New Roman" w:hAnsi="Times New Roman"/>
          <w:sz w:val="28"/>
        </w:rPr>
        <w:t xml:space="preserve"> (определенный из числа членов </w:t>
      </w:r>
      <w:proofErr w:type="spellStart"/>
      <w:r>
        <w:rPr>
          <w:rFonts w:ascii="Times New Roman" w:hAnsi="Times New Roman"/>
          <w:sz w:val="28"/>
        </w:rPr>
        <w:t>ППк</w:t>
      </w:r>
      <w:proofErr w:type="spellEnd"/>
      <w:r>
        <w:rPr>
          <w:rFonts w:ascii="Times New Roman" w:hAnsi="Times New Roman"/>
          <w:sz w:val="28"/>
        </w:rPr>
        <w:t xml:space="preserve">).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2.5. Заседания </w:t>
      </w:r>
      <w:proofErr w:type="spellStart"/>
      <w:r>
        <w:rPr>
          <w:rFonts w:ascii="Times New Roman" w:hAnsi="Times New Roman"/>
          <w:sz w:val="28"/>
        </w:rPr>
        <w:t>ППк</w:t>
      </w:r>
      <w:proofErr w:type="spellEnd"/>
      <w:r>
        <w:rPr>
          <w:rFonts w:ascii="Times New Roman" w:hAnsi="Times New Roman"/>
          <w:sz w:val="28"/>
        </w:rPr>
        <w:t xml:space="preserve"> проводятся под руководством Председателя </w:t>
      </w:r>
      <w:proofErr w:type="spellStart"/>
      <w:r>
        <w:rPr>
          <w:rFonts w:ascii="Times New Roman" w:hAnsi="Times New Roman"/>
          <w:sz w:val="28"/>
        </w:rPr>
        <w:t>ППк</w:t>
      </w:r>
      <w:proofErr w:type="spellEnd"/>
      <w:r>
        <w:rPr>
          <w:rFonts w:ascii="Times New Roman" w:hAnsi="Times New Roman"/>
          <w:sz w:val="28"/>
        </w:rPr>
        <w:t xml:space="preserve"> или лица, исполняющего его обязанности.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2.6. Ход заседания фиксируется в протоколе (приложение 2).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Протокол </w:t>
      </w:r>
      <w:proofErr w:type="spellStart"/>
      <w:r>
        <w:rPr>
          <w:rFonts w:ascii="Times New Roman" w:hAnsi="Times New Roman"/>
          <w:sz w:val="28"/>
        </w:rPr>
        <w:t>ППк</w:t>
      </w:r>
      <w:proofErr w:type="spellEnd"/>
      <w:r>
        <w:rPr>
          <w:rFonts w:ascii="Times New Roman" w:hAnsi="Times New Roman"/>
          <w:sz w:val="28"/>
        </w:rPr>
        <w:t xml:space="preserve"> оформляется не позднее пяти рабочих дней после проведения заседания и подписывается всеми участниками заседания </w:t>
      </w:r>
      <w:proofErr w:type="spellStart"/>
      <w:r>
        <w:rPr>
          <w:rFonts w:ascii="Times New Roman" w:hAnsi="Times New Roman"/>
          <w:sz w:val="28"/>
        </w:rPr>
        <w:t>ППк</w:t>
      </w:r>
      <w:proofErr w:type="spellEnd"/>
      <w:r>
        <w:rPr>
          <w:rFonts w:ascii="Times New Roman" w:hAnsi="Times New Roman"/>
          <w:sz w:val="28"/>
        </w:rPr>
        <w:t xml:space="preserve">.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2.7. Коллегиальное решение </w:t>
      </w:r>
      <w:proofErr w:type="spellStart"/>
      <w:r>
        <w:rPr>
          <w:rFonts w:ascii="Times New Roman" w:hAnsi="Times New Roman"/>
          <w:sz w:val="28"/>
        </w:rPr>
        <w:t>ППк</w:t>
      </w:r>
      <w:proofErr w:type="spellEnd"/>
      <w:r>
        <w:rPr>
          <w:rFonts w:ascii="Times New Roman" w:hAnsi="Times New Roman"/>
          <w:sz w:val="28"/>
        </w:rPr>
        <w:t>, содержащее обобщенную характеристику воспитанника и рекомендации по организации психолого-</w:t>
      </w:r>
      <w:r>
        <w:rPr>
          <w:rFonts w:ascii="Times New Roman" w:hAnsi="Times New Roman"/>
          <w:sz w:val="28"/>
        </w:rPr>
        <w:lastRenderedPageBreak/>
        <w:t xml:space="preserve">педагогического сопровождения, фиксируются в заключении (приложение 3).  Заключение подписывается всеми членами </w:t>
      </w:r>
      <w:proofErr w:type="spellStart"/>
      <w:r>
        <w:rPr>
          <w:rFonts w:ascii="Times New Roman" w:hAnsi="Times New Roman"/>
          <w:sz w:val="28"/>
        </w:rPr>
        <w:t>ППк</w:t>
      </w:r>
      <w:proofErr w:type="spellEnd"/>
      <w:r>
        <w:rPr>
          <w:rFonts w:ascii="Times New Roman" w:hAnsi="Times New Roman"/>
          <w:sz w:val="28"/>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воспитанника. Коллегиальное заключение </w:t>
      </w:r>
      <w:proofErr w:type="spellStart"/>
      <w:r>
        <w:rPr>
          <w:rFonts w:ascii="Times New Roman" w:hAnsi="Times New Roman"/>
          <w:sz w:val="28"/>
        </w:rPr>
        <w:t>ППк</w:t>
      </w:r>
      <w:proofErr w:type="spellEnd"/>
      <w:r>
        <w:rPr>
          <w:rFonts w:ascii="Times New Roman" w:hAnsi="Times New Roman"/>
          <w:sz w:val="28"/>
        </w:rPr>
        <w:t xml:space="preserve"> доводится до сведения родителей (законных представителей) в день проведения заседания. В случае несогласия родителей (законных представителей) воспитанника с коллегиальным заключением </w:t>
      </w:r>
      <w:proofErr w:type="spellStart"/>
      <w:r>
        <w:rPr>
          <w:rFonts w:ascii="Times New Roman" w:hAnsi="Times New Roman"/>
          <w:sz w:val="28"/>
        </w:rPr>
        <w:t>ППк</w:t>
      </w:r>
      <w:proofErr w:type="spellEnd"/>
      <w:r>
        <w:rPr>
          <w:rFonts w:ascii="Times New Roman" w:hAnsi="Times New Roman"/>
          <w:sz w:val="28"/>
        </w:rPr>
        <w:t xml:space="preserve"> они выражают свое мнение в письменной форме в соответствующем разделе заключения </w:t>
      </w:r>
      <w:proofErr w:type="spellStart"/>
      <w:r>
        <w:rPr>
          <w:rFonts w:ascii="Times New Roman" w:hAnsi="Times New Roman"/>
          <w:sz w:val="28"/>
        </w:rPr>
        <w:t>ППк</w:t>
      </w:r>
      <w:proofErr w:type="spellEnd"/>
      <w:r>
        <w:rPr>
          <w:rFonts w:ascii="Times New Roman" w:hAnsi="Times New Roman"/>
          <w:sz w:val="28"/>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дошкольного образования.</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Коллегиальное заключение </w:t>
      </w:r>
      <w:proofErr w:type="spellStart"/>
      <w:r>
        <w:rPr>
          <w:rFonts w:ascii="Times New Roman" w:hAnsi="Times New Roman"/>
          <w:sz w:val="28"/>
        </w:rPr>
        <w:t>ППк</w:t>
      </w:r>
      <w:proofErr w:type="spellEnd"/>
      <w:r>
        <w:rPr>
          <w:rFonts w:ascii="Times New Roman" w:hAnsi="Times New Roman"/>
          <w:sz w:val="28"/>
        </w:rPr>
        <w:t xml:space="preserve"> доводится до сведения педагогических работников, работающих с обследованным воспитанником, и специалистов, участвующих в его психолого-педагогическом сопровождении, не позднее трех рабочих дней после проведения заседания.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2.8. При направлении воспитанника на психолого-медико-педагогическую комиссию (далее - ПМПК):</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1) оформляется Представление </w:t>
      </w:r>
      <w:proofErr w:type="spellStart"/>
      <w:r>
        <w:rPr>
          <w:rFonts w:ascii="Times New Roman" w:hAnsi="Times New Roman"/>
          <w:sz w:val="28"/>
        </w:rPr>
        <w:t>ППк</w:t>
      </w:r>
      <w:proofErr w:type="spellEnd"/>
      <w:r>
        <w:rPr>
          <w:rFonts w:ascii="Times New Roman" w:hAnsi="Times New Roman"/>
          <w:sz w:val="28"/>
        </w:rPr>
        <w:t xml:space="preserve"> на воспитанника (приложение 4). Представление </w:t>
      </w:r>
      <w:proofErr w:type="spellStart"/>
      <w:r>
        <w:rPr>
          <w:rFonts w:ascii="Times New Roman" w:hAnsi="Times New Roman"/>
          <w:sz w:val="28"/>
        </w:rPr>
        <w:t>ППк</w:t>
      </w:r>
      <w:proofErr w:type="spellEnd"/>
      <w:r>
        <w:rPr>
          <w:rFonts w:ascii="Times New Roman" w:hAnsi="Times New Roman"/>
          <w:sz w:val="28"/>
        </w:rPr>
        <w:t xml:space="preserve"> на воспитанника для предоставления на ПМПК выдается родителям (законным представителям) под личную подпись.</w:t>
      </w:r>
    </w:p>
    <w:p w:rsidR="00C52123" w:rsidRDefault="00C52123" w:rsidP="00AF1EBD">
      <w:pPr>
        <w:spacing w:after="0" w:line="240" w:lineRule="auto"/>
        <w:ind w:firstLine="567"/>
        <w:jc w:val="both"/>
        <w:rPr>
          <w:rFonts w:ascii="Times New Roman" w:hAnsi="Times New Roman"/>
          <w:sz w:val="28"/>
        </w:rPr>
      </w:pPr>
    </w:p>
    <w:p w:rsidR="00C52123" w:rsidRDefault="006C05A3" w:rsidP="00AF1EBD">
      <w:pPr>
        <w:spacing w:after="0" w:line="240" w:lineRule="auto"/>
        <w:ind w:firstLine="567"/>
        <w:jc w:val="center"/>
        <w:rPr>
          <w:rFonts w:ascii="Times New Roman" w:hAnsi="Times New Roman"/>
          <w:b/>
          <w:sz w:val="28"/>
        </w:rPr>
      </w:pPr>
      <w:r>
        <w:rPr>
          <w:rFonts w:ascii="Times New Roman" w:hAnsi="Times New Roman"/>
          <w:b/>
          <w:sz w:val="28"/>
        </w:rPr>
        <w:t xml:space="preserve">3. Режим деятельности </w:t>
      </w:r>
      <w:proofErr w:type="spellStart"/>
      <w:r>
        <w:rPr>
          <w:rFonts w:ascii="Times New Roman" w:hAnsi="Times New Roman"/>
          <w:b/>
          <w:sz w:val="28"/>
        </w:rPr>
        <w:t>ППк</w:t>
      </w:r>
      <w:proofErr w:type="spellEnd"/>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3.1. Периодичность проведения заседаний </w:t>
      </w:r>
      <w:proofErr w:type="spellStart"/>
      <w:r>
        <w:rPr>
          <w:rFonts w:ascii="Times New Roman" w:hAnsi="Times New Roman"/>
          <w:sz w:val="28"/>
        </w:rPr>
        <w:t>ППк</w:t>
      </w:r>
      <w:proofErr w:type="spellEnd"/>
      <w:r>
        <w:rPr>
          <w:rFonts w:ascii="Times New Roman" w:hAnsi="Times New Roman"/>
          <w:sz w:val="28"/>
        </w:rPr>
        <w:t xml:space="preserve"> определяется запросом Учреждения на обследование и организацию комплексного сопровождения воспитанников и отражается в графике проведения заседаний.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3.2. Заседания </w:t>
      </w:r>
      <w:proofErr w:type="spellStart"/>
      <w:r>
        <w:rPr>
          <w:rFonts w:ascii="Times New Roman" w:hAnsi="Times New Roman"/>
          <w:sz w:val="28"/>
        </w:rPr>
        <w:t>ППк</w:t>
      </w:r>
      <w:proofErr w:type="spellEnd"/>
      <w:r>
        <w:rPr>
          <w:rFonts w:ascii="Times New Roman" w:hAnsi="Times New Roman"/>
          <w:sz w:val="28"/>
        </w:rPr>
        <w:t xml:space="preserve"> подразделяются на плановые и внеплановые.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3.3. Плановые заседания </w:t>
      </w:r>
      <w:proofErr w:type="spellStart"/>
      <w:r>
        <w:rPr>
          <w:rFonts w:ascii="Times New Roman" w:hAnsi="Times New Roman"/>
          <w:sz w:val="28"/>
        </w:rPr>
        <w:t>ППк</w:t>
      </w:r>
      <w:proofErr w:type="spellEnd"/>
      <w:r>
        <w:rPr>
          <w:rFonts w:ascii="Times New Roman" w:hAnsi="Times New Roman"/>
          <w:sz w:val="28"/>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воспитанников.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3.4. Внеплановые заседания </w:t>
      </w:r>
      <w:proofErr w:type="spellStart"/>
      <w:r>
        <w:rPr>
          <w:rFonts w:ascii="Times New Roman" w:hAnsi="Times New Roman"/>
          <w:sz w:val="28"/>
        </w:rPr>
        <w:t>ППк</w:t>
      </w:r>
      <w:proofErr w:type="spellEnd"/>
      <w:r>
        <w:rPr>
          <w:rFonts w:ascii="Times New Roman" w:hAnsi="Times New Roman"/>
          <w:sz w:val="28"/>
        </w:rPr>
        <w:t xml:space="preserve"> проводятся:</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при зачислении нового воспитанника, нуждающегося в психолого-педагогическом сопровождении;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при отрицательной (положительной) динамике обучения и развития воспитанника;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при возникновении новых обстоятельств, влияющих на обучение и развитие воспитанника в соответствии с запросами родителей (законных представителей) воспитанника, педагогических и руководящих работников Учреждения;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с целью решения конфликтных ситуаций и других случаях.</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3.5. При проведении </w:t>
      </w:r>
      <w:proofErr w:type="spellStart"/>
      <w:r>
        <w:rPr>
          <w:rFonts w:ascii="Times New Roman" w:hAnsi="Times New Roman"/>
          <w:sz w:val="28"/>
        </w:rPr>
        <w:t>ППк</w:t>
      </w:r>
      <w:proofErr w:type="spellEnd"/>
      <w:r>
        <w:rPr>
          <w:rFonts w:ascii="Times New Roman" w:hAnsi="Times New Roman"/>
          <w:sz w:val="28"/>
        </w:rPr>
        <w:t xml:space="preserve"> учитываются результаты освоения содержания основной образовательной программы дошкольного образования, </w:t>
      </w:r>
      <w:r>
        <w:rPr>
          <w:rFonts w:ascii="Times New Roman" w:hAnsi="Times New Roman"/>
          <w:sz w:val="28"/>
        </w:rPr>
        <w:lastRenderedPageBreak/>
        <w:t xml:space="preserve">комплексного обследования специалистами </w:t>
      </w:r>
      <w:proofErr w:type="spellStart"/>
      <w:r>
        <w:rPr>
          <w:rFonts w:ascii="Times New Roman" w:hAnsi="Times New Roman"/>
          <w:sz w:val="28"/>
        </w:rPr>
        <w:t>ППк</w:t>
      </w:r>
      <w:proofErr w:type="spellEnd"/>
      <w:r>
        <w:rPr>
          <w:rFonts w:ascii="Times New Roman" w:hAnsi="Times New Roman"/>
          <w:sz w:val="28"/>
        </w:rPr>
        <w:t xml:space="preserve">, степень социализации и адаптации воспитанника.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На основании полученных данных разрабатываются рекомендации для участников образовательных отношений по организации психолого- педагогического сопровождения воспитанника.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3.6. Деятельность специалистов </w:t>
      </w:r>
      <w:proofErr w:type="spellStart"/>
      <w:r>
        <w:rPr>
          <w:rFonts w:ascii="Times New Roman" w:hAnsi="Times New Roman"/>
          <w:sz w:val="28"/>
        </w:rPr>
        <w:t>ППк</w:t>
      </w:r>
      <w:proofErr w:type="spellEnd"/>
      <w:r>
        <w:rPr>
          <w:rFonts w:ascii="Times New Roman" w:hAnsi="Times New Roman"/>
          <w:sz w:val="28"/>
        </w:rPr>
        <w:t xml:space="preserve"> осуществляется бесплатно.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3.7. Специалисты, включенные в состав </w:t>
      </w:r>
      <w:proofErr w:type="spellStart"/>
      <w:r>
        <w:rPr>
          <w:rFonts w:ascii="Times New Roman" w:hAnsi="Times New Roman"/>
          <w:sz w:val="28"/>
        </w:rPr>
        <w:t>ППк</w:t>
      </w:r>
      <w:proofErr w:type="spellEnd"/>
      <w:r>
        <w:rPr>
          <w:rFonts w:ascii="Times New Roman" w:hAnsi="Times New Roman"/>
          <w:sz w:val="28"/>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Pr>
          <w:rFonts w:ascii="Times New Roman" w:hAnsi="Times New Roman"/>
          <w:sz w:val="28"/>
        </w:rPr>
        <w:t>ППк</w:t>
      </w:r>
      <w:proofErr w:type="spellEnd"/>
      <w:r>
        <w:rPr>
          <w:rFonts w:ascii="Times New Roman" w:hAnsi="Times New Roman"/>
          <w:sz w:val="28"/>
        </w:rPr>
        <w:t xml:space="preserve">, а также запросами участников образовательных отношений на обследование и организацию комплексного сопровождения воспитанников.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     Специалистам </w:t>
      </w:r>
      <w:proofErr w:type="spellStart"/>
      <w:r>
        <w:rPr>
          <w:rFonts w:ascii="Times New Roman" w:hAnsi="Times New Roman"/>
          <w:sz w:val="28"/>
        </w:rPr>
        <w:t>ППк</w:t>
      </w:r>
      <w:proofErr w:type="spellEnd"/>
      <w:r>
        <w:rPr>
          <w:rFonts w:ascii="Times New Roman" w:hAnsi="Times New Roman"/>
          <w:sz w:val="28"/>
        </w:rPr>
        <w:t xml:space="preserve"> за увеличение объема работ устанавливается доплата, размер которой определяется Учреждением самостоятельно.</w:t>
      </w:r>
    </w:p>
    <w:p w:rsidR="006A7185" w:rsidRDefault="006A7185" w:rsidP="006A7185">
      <w:pPr>
        <w:spacing w:after="0" w:line="240" w:lineRule="auto"/>
        <w:ind w:firstLine="567"/>
        <w:jc w:val="center"/>
        <w:rPr>
          <w:rFonts w:ascii="Times New Roman" w:hAnsi="Times New Roman"/>
          <w:b/>
          <w:sz w:val="28"/>
        </w:rPr>
      </w:pPr>
    </w:p>
    <w:p w:rsidR="00C52123" w:rsidRDefault="006C05A3" w:rsidP="006A7185">
      <w:pPr>
        <w:spacing w:after="0" w:line="240" w:lineRule="auto"/>
        <w:ind w:firstLine="567"/>
        <w:jc w:val="center"/>
        <w:rPr>
          <w:rFonts w:ascii="Times New Roman" w:hAnsi="Times New Roman"/>
          <w:b/>
          <w:sz w:val="28"/>
        </w:rPr>
      </w:pPr>
      <w:r>
        <w:rPr>
          <w:rFonts w:ascii="Times New Roman" w:hAnsi="Times New Roman"/>
          <w:b/>
          <w:sz w:val="28"/>
        </w:rPr>
        <w:t>4. Проведение обследования</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4.1. Процедура и продолжительность обследования </w:t>
      </w:r>
      <w:proofErr w:type="spellStart"/>
      <w:r>
        <w:rPr>
          <w:rFonts w:ascii="Times New Roman" w:hAnsi="Times New Roman"/>
          <w:sz w:val="28"/>
        </w:rPr>
        <w:t>ППк</w:t>
      </w:r>
      <w:proofErr w:type="spellEnd"/>
      <w:r>
        <w:rPr>
          <w:rFonts w:ascii="Times New Roman" w:hAnsi="Times New Roman"/>
          <w:sz w:val="28"/>
        </w:rPr>
        <w:t xml:space="preserve"> определяются исходя из задач обследования, а также возрастных, психофизических и иных индивидуальных особенностей обследуемого воспитанника.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4.2. Обследование воспитанника специалистами </w:t>
      </w:r>
      <w:proofErr w:type="spellStart"/>
      <w:r>
        <w:rPr>
          <w:rFonts w:ascii="Times New Roman" w:hAnsi="Times New Roman"/>
          <w:sz w:val="28"/>
        </w:rPr>
        <w:t>ППк</w:t>
      </w:r>
      <w:proofErr w:type="spellEnd"/>
      <w:r>
        <w:rPr>
          <w:rFonts w:ascii="Times New Roman" w:hAnsi="Times New Roman"/>
          <w:sz w:val="28"/>
        </w:rPr>
        <w:t xml:space="preserve"> осуществляется по инициативе родителей (законных представителей) или сотрудников Учреждения с письменного согласия родителей (законны</w:t>
      </w:r>
      <w:r w:rsidR="006A7185">
        <w:rPr>
          <w:rFonts w:ascii="Times New Roman" w:hAnsi="Times New Roman"/>
          <w:sz w:val="28"/>
        </w:rPr>
        <w:t>х представителей)</w:t>
      </w:r>
      <w:r>
        <w:rPr>
          <w:rFonts w:ascii="Times New Roman" w:hAnsi="Times New Roman"/>
          <w:sz w:val="28"/>
        </w:rPr>
        <w:t xml:space="preserve">.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4.3. Секретарь </w:t>
      </w:r>
      <w:proofErr w:type="spellStart"/>
      <w:r>
        <w:rPr>
          <w:rFonts w:ascii="Times New Roman" w:hAnsi="Times New Roman"/>
          <w:sz w:val="28"/>
        </w:rPr>
        <w:t>ППк</w:t>
      </w:r>
      <w:proofErr w:type="spellEnd"/>
      <w:r>
        <w:rPr>
          <w:rFonts w:ascii="Times New Roman" w:hAnsi="Times New Roman"/>
          <w:sz w:val="28"/>
        </w:rPr>
        <w:t xml:space="preserve"> по согласованию с председателем </w:t>
      </w:r>
      <w:proofErr w:type="spellStart"/>
      <w:r>
        <w:rPr>
          <w:rFonts w:ascii="Times New Roman" w:hAnsi="Times New Roman"/>
          <w:sz w:val="28"/>
        </w:rPr>
        <w:t>ППк</w:t>
      </w:r>
      <w:proofErr w:type="spellEnd"/>
      <w:r>
        <w:rPr>
          <w:rFonts w:ascii="Times New Roman" w:hAnsi="Times New Roman"/>
          <w:sz w:val="28"/>
        </w:rPr>
        <w:t xml:space="preserve"> заблаговременно информирует членов </w:t>
      </w:r>
      <w:proofErr w:type="spellStart"/>
      <w:r>
        <w:rPr>
          <w:rFonts w:ascii="Times New Roman" w:hAnsi="Times New Roman"/>
          <w:sz w:val="28"/>
        </w:rPr>
        <w:t>ППк</w:t>
      </w:r>
      <w:proofErr w:type="spellEnd"/>
      <w:r>
        <w:rPr>
          <w:rFonts w:ascii="Times New Roman" w:hAnsi="Times New Roman"/>
          <w:sz w:val="28"/>
        </w:rPr>
        <w:t xml:space="preserve"> о предстоящем заседании </w:t>
      </w:r>
      <w:proofErr w:type="spellStart"/>
      <w:r>
        <w:rPr>
          <w:rFonts w:ascii="Times New Roman" w:hAnsi="Times New Roman"/>
          <w:sz w:val="28"/>
        </w:rPr>
        <w:t>ППк</w:t>
      </w:r>
      <w:proofErr w:type="spellEnd"/>
      <w:r>
        <w:rPr>
          <w:rFonts w:ascii="Times New Roman" w:hAnsi="Times New Roman"/>
          <w:sz w:val="28"/>
        </w:rPr>
        <w:t xml:space="preserve">, организует подготовку и проведение заседания.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4.4. На период подготовки к </w:t>
      </w:r>
      <w:proofErr w:type="spellStart"/>
      <w:r>
        <w:rPr>
          <w:rFonts w:ascii="Times New Roman" w:hAnsi="Times New Roman"/>
          <w:sz w:val="28"/>
        </w:rPr>
        <w:t>ППк</w:t>
      </w:r>
      <w:proofErr w:type="spellEnd"/>
      <w:r>
        <w:rPr>
          <w:rFonts w:ascii="Times New Roman" w:hAnsi="Times New Roman"/>
          <w:sz w:val="28"/>
        </w:rPr>
        <w:t xml:space="preserve"> и последующей реализации рекомендаций воспитаннику назначается ведущий специалист: воспитатель или другой специалист. Ведущий специалист представляет воспитанника на </w:t>
      </w:r>
      <w:proofErr w:type="spellStart"/>
      <w:r>
        <w:rPr>
          <w:rFonts w:ascii="Times New Roman" w:hAnsi="Times New Roman"/>
          <w:sz w:val="28"/>
        </w:rPr>
        <w:t>ППк</w:t>
      </w:r>
      <w:proofErr w:type="spellEnd"/>
      <w:r>
        <w:rPr>
          <w:rFonts w:ascii="Times New Roman" w:hAnsi="Times New Roman"/>
          <w:sz w:val="28"/>
        </w:rPr>
        <w:t xml:space="preserve"> и выходит с инициативой повторных обсуждений на </w:t>
      </w:r>
      <w:proofErr w:type="spellStart"/>
      <w:r>
        <w:rPr>
          <w:rFonts w:ascii="Times New Roman" w:hAnsi="Times New Roman"/>
          <w:sz w:val="28"/>
        </w:rPr>
        <w:t>ППк</w:t>
      </w:r>
      <w:proofErr w:type="spellEnd"/>
      <w:r>
        <w:rPr>
          <w:rFonts w:ascii="Times New Roman" w:hAnsi="Times New Roman"/>
          <w:sz w:val="28"/>
        </w:rPr>
        <w:t xml:space="preserve"> (при необходимости).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4.5. По данным обследования каждым специалистом составляется заключение и разрабатываются рекомендации.</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На заседании </w:t>
      </w:r>
      <w:proofErr w:type="spellStart"/>
      <w:r>
        <w:rPr>
          <w:rFonts w:ascii="Times New Roman" w:hAnsi="Times New Roman"/>
          <w:sz w:val="28"/>
        </w:rPr>
        <w:t>ППк</w:t>
      </w:r>
      <w:proofErr w:type="spellEnd"/>
      <w:r>
        <w:rPr>
          <w:rFonts w:ascii="Times New Roman" w:hAnsi="Times New Roman"/>
          <w:sz w:val="28"/>
        </w:rPr>
        <w:t xml:space="preserve"> обсуждаются результаты обследования ребенка каждым специалистом, составляется коллегиальное заключение </w:t>
      </w:r>
      <w:proofErr w:type="spellStart"/>
      <w:r>
        <w:rPr>
          <w:rFonts w:ascii="Times New Roman" w:hAnsi="Times New Roman"/>
          <w:sz w:val="28"/>
        </w:rPr>
        <w:t>ППк</w:t>
      </w:r>
      <w:proofErr w:type="spellEnd"/>
      <w:r>
        <w:rPr>
          <w:rFonts w:ascii="Times New Roman" w:hAnsi="Times New Roman"/>
          <w:sz w:val="28"/>
        </w:rPr>
        <w:t xml:space="preserve">. </w:t>
      </w:r>
    </w:p>
    <w:p w:rsidR="00C52123" w:rsidRDefault="006C05A3" w:rsidP="006A7185">
      <w:pPr>
        <w:spacing w:after="0" w:line="240" w:lineRule="auto"/>
        <w:ind w:firstLine="567"/>
        <w:jc w:val="both"/>
        <w:rPr>
          <w:rFonts w:ascii="Times New Roman" w:hAnsi="Times New Roman"/>
          <w:sz w:val="28"/>
        </w:rPr>
      </w:pPr>
      <w:r>
        <w:rPr>
          <w:rFonts w:ascii="Times New Roman" w:hAnsi="Times New Roman"/>
          <w:sz w:val="28"/>
        </w:rPr>
        <w:t xml:space="preserve">4.6. Родители (законные представители) имеют право принимать участие в обсуждении результатов освоения содержания основной образовательной программы дошкольного образования, комплексного обследования специалистами </w:t>
      </w:r>
      <w:proofErr w:type="spellStart"/>
      <w:r>
        <w:rPr>
          <w:rFonts w:ascii="Times New Roman" w:hAnsi="Times New Roman"/>
          <w:sz w:val="28"/>
        </w:rPr>
        <w:t>ППк</w:t>
      </w:r>
      <w:proofErr w:type="spellEnd"/>
      <w:r>
        <w:rPr>
          <w:rFonts w:ascii="Times New Roman" w:hAnsi="Times New Roman"/>
          <w:sz w:val="28"/>
        </w:rPr>
        <w:t>, степени социализации и адаптации воспитанника.</w:t>
      </w:r>
    </w:p>
    <w:p w:rsidR="00E01EBC" w:rsidRDefault="00E01EBC" w:rsidP="00AF1EBD">
      <w:pPr>
        <w:spacing w:after="0" w:line="240" w:lineRule="auto"/>
        <w:ind w:firstLine="567"/>
        <w:jc w:val="center"/>
        <w:rPr>
          <w:rFonts w:ascii="Times New Roman" w:hAnsi="Times New Roman"/>
          <w:b/>
          <w:sz w:val="28"/>
        </w:rPr>
      </w:pPr>
    </w:p>
    <w:p w:rsidR="00C52123" w:rsidRDefault="006C05A3" w:rsidP="00AF1EBD">
      <w:pPr>
        <w:spacing w:after="0" w:line="240" w:lineRule="auto"/>
        <w:ind w:firstLine="567"/>
        <w:jc w:val="center"/>
        <w:rPr>
          <w:rFonts w:ascii="Times New Roman" w:hAnsi="Times New Roman"/>
          <w:b/>
          <w:sz w:val="28"/>
        </w:rPr>
      </w:pPr>
      <w:r>
        <w:rPr>
          <w:rFonts w:ascii="Times New Roman" w:hAnsi="Times New Roman"/>
          <w:b/>
          <w:sz w:val="28"/>
        </w:rPr>
        <w:t>5.</w:t>
      </w:r>
      <w:r w:rsidR="00E01EBC">
        <w:rPr>
          <w:rFonts w:ascii="Times New Roman" w:hAnsi="Times New Roman"/>
          <w:b/>
          <w:sz w:val="28"/>
        </w:rPr>
        <w:t xml:space="preserve"> </w:t>
      </w:r>
      <w:r>
        <w:rPr>
          <w:rFonts w:ascii="Times New Roman" w:hAnsi="Times New Roman"/>
          <w:b/>
          <w:sz w:val="28"/>
        </w:rPr>
        <w:t xml:space="preserve">Содержание рекомендаций </w:t>
      </w:r>
      <w:proofErr w:type="spellStart"/>
      <w:r>
        <w:rPr>
          <w:rFonts w:ascii="Times New Roman" w:hAnsi="Times New Roman"/>
          <w:b/>
          <w:sz w:val="28"/>
        </w:rPr>
        <w:t>ППк</w:t>
      </w:r>
      <w:proofErr w:type="spellEnd"/>
      <w:r>
        <w:rPr>
          <w:rFonts w:ascii="Times New Roman" w:hAnsi="Times New Roman"/>
          <w:b/>
          <w:sz w:val="28"/>
        </w:rPr>
        <w:t xml:space="preserve"> по организации психолого- педагогич</w:t>
      </w:r>
      <w:r w:rsidR="00E01EBC">
        <w:rPr>
          <w:rFonts w:ascii="Times New Roman" w:hAnsi="Times New Roman"/>
          <w:b/>
          <w:sz w:val="28"/>
        </w:rPr>
        <w:t>еского сопровождения воспитанников</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5.1. Рекомендации </w:t>
      </w:r>
      <w:proofErr w:type="spellStart"/>
      <w:r>
        <w:rPr>
          <w:rFonts w:ascii="Times New Roman" w:hAnsi="Times New Roman"/>
          <w:sz w:val="28"/>
        </w:rPr>
        <w:t>ППк</w:t>
      </w:r>
      <w:proofErr w:type="spellEnd"/>
      <w:r>
        <w:rPr>
          <w:rFonts w:ascii="Times New Roman" w:hAnsi="Times New Roman"/>
          <w:sz w:val="28"/>
        </w:rPr>
        <w:t xml:space="preserve"> по организации психолого-педагогического сопровождения воспитанника с ограниченными возможностями здоровья конкретизируют, дополняют рекомендации ПМПК и могут включать в том числе: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разработку адаптированной основной образовательной программы;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lastRenderedPageBreak/>
        <w:t xml:space="preserve">- разработку индивидуального учебного плана воспитанника,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адаптацию учебных, дидактических и контрольно-измерительных материалов;</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предоставление услуг </w:t>
      </w:r>
      <w:proofErr w:type="spellStart"/>
      <w:r>
        <w:rPr>
          <w:rFonts w:ascii="Times New Roman" w:hAnsi="Times New Roman"/>
          <w:sz w:val="28"/>
        </w:rPr>
        <w:t>тьютора</w:t>
      </w:r>
      <w:proofErr w:type="spellEnd"/>
      <w:r>
        <w:rPr>
          <w:rFonts w:ascii="Times New Roman" w:hAnsi="Times New Roman"/>
          <w:sz w:val="28"/>
        </w:rPr>
        <w:t xml:space="preserve">, ассистента (помощника), оказывающему воспитаннику необходимую техническую помощь, услуг по </w:t>
      </w:r>
      <w:proofErr w:type="spellStart"/>
      <w:r>
        <w:rPr>
          <w:rFonts w:ascii="Times New Roman" w:hAnsi="Times New Roman"/>
          <w:sz w:val="28"/>
        </w:rPr>
        <w:t>сурдопереводу</w:t>
      </w:r>
      <w:proofErr w:type="spellEnd"/>
      <w:r>
        <w:rPr>
          <w:rFonts w:ascii="Times New Roman" w:hAnsi="Times New Roman"/>
          <w:sz w:val="28"/>
        </w:rPr>
        <w:t xml:space="preserve">, </w:t>
      </w:r>
      <w:proofErr w:type="spellStart"/>
      <w:r>
        <w:rPr>
          <w:rFonts w:ascii="Times New Roman" w:hAnsi="Times New Roman"/>
          <w:sz w:val="28"/>
        </w:rPr>
        <w:t>тифлопереводу</w:t>
      </w:r>
      <w:proofErr w:type="spellEnd"/>
      <w:r>
        <w:rPr>
          <w:rFonts w:ascii="Times New Roman" w:hAnsi="Times New Roman"/>
          <w:sz w:val="28"/>
        </w:rPr>
        <w:t xml:space="preserve">, </w:t>
      </w:r>
      <w:proofErr w:type="spellStart"/>
      <w:r>
        <w:rPr>
          <w:rFonts w:ascii="Times New Roman" w:hAnsi="Times New Roman"/>
          <w:sz w:val="28"/>
        </w:rPr>
        <w:t>тифлосурдопереводу</w:t>
      </w:r>
      <w:proofErr w:type="spellEnd"/>
      <w:r>
        <w:rPr>
          <w:rFonts w:ascii="Times New Roman" w:hAnsi="Times New Roman"/>
          <w:sz w:val="28"/>
        </w:rPr>
        <w:t xml:space="preserve"> (индивидуально или на группу обучающихся), в том числе на период адаптации воспитанника в Учреждении /квартал, полугодие, учебный год/ на постоянной основе.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другие условия психолого-педагогического сопровождения в рамках компетенции Учреждения.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5.2. Рекомендации </w:t>
      </w:r>
      <w:proofErr w:type="spellStart"/>
      <w:r>
        <w:rPr>
          <w:rFonts w:ascii="Times New Roman" w:hAnsi="Times New Roman"/>
          <w:sz w:val="28"/>
        </w:rPr>
        <w:t>ППк</w:t>
      </w:r>
      <w:proofErr w:type="spellEnd"/>
      <w:r>
        <w:rPr>
          <w:rFonts w:ascii="Times New Roman" w:hAnsi="Times New Roman"/>
          <w:sz w:val="28"/>
        </w:rPr>
        <w:t xml:space="preserve"> по организации психолого-педагогического сопровождения воспитанника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расписанию непосредственной образовательной деятельности, медицинского сопровождения, в том числе: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дополнительный выходной день;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организация дополнительной двигательной нагрузки в течение учебного дня /снижение двигательной нагрузки/;</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предоставление дополнительных перерывов для приема пищи, лекарств;</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предоставление услуг ассистента (помощника), оказывающего воспитаннику необходимую техническую помощь;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другие условия психолого-педагогического сопровождения в рамках компетенции Учреждения.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5.3. Рекомендации </w:t>
      </w:r>
      <w:proofErr w:type="spellStart"/>
      <w:r>
        <w:rPr>
          <w:rFonts w:ascii="Times New Roman" w:hAnsi="Times New Roman"/>
          <w:sz w:val="28"/>
        </w:rPr>
        <w:t>ППк</w:t>
      </w:r>
      <w:proofErr w:type="spellEnd"/>
      <w:r>
        <w:rPr>
          <w:rFonts w:ascii="Times New Roman" w:hAnsi="Times New Roman"/>
          <w:sz w:val="28"/>
        </w:rPr>
        <w:t xml:space="preserve"> по организации психолого-педагогического сопровождения воспитанника, испытывающего трудности в освоении основной образовательной программы дошкольного образования, развитии и социальной адаптации могут включать в том числе: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проведение групповых и (или) индивидуальных коррекционно-развивающих и компенсирующих занятий с воспитанником;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разработку индивидуального учебного плана воспитанника;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адаптацию учебных, дидактических и контрольно-измерительных материалов;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профилактику асоциального (</w:t>
      </w:r>
      <w:proofErr w:type="spellStart"/>
      <w:r>
        <w:rPr>
          <w:rFonts w:ascii="Times New Roman" w:hAnsi="Times New Roman"/>
          <w:sz w:val="28"/>
        </w:rPr>
        <w:t>девиантного</w:t>
      </w:r>
      <w:proofErr w:type="spellEnd"/>
      <w:r>
        <w:rPr>
          <w:rFonts w:ascii="Times New Roman" w:hAnsi="Times New Roman"/>
          <w:sz w:val="28"/>
        </w:rPr>
        <w:t xml:space="preserve">) поведения воспитанника;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другие условия психолого-педагогического сопровождения в рамках компетенции Учреждения. </w:t>
      </w:r>
    </w:p>
    <w:p w:rsidR="00C52123" w:rsidRDefault="006C05A3" w:rsidP="00E01EBC">
      <w:pPr>
        <w:spacing w:after="0" w:line="240" w:lineRule="auto"/>
        <w:ind w:firstLine="567"/>
        <w:jc w:val="both"/>
        <w:rPr>
          <w:rFonts w:ascii="Times New Roman" w:hAnsi="Times New Roman"/>
          <w:sz w:val="28"/>
        </w:rPr>
      </w:pPr>
      <w:r>
        <w:rPr>
          <w:rFonts w:ascii="Times New Roman" w:hAnsi="Times New Roman"/>
          <w:sz w:val="28"/>
        </w:rPr>
        <w:t>5.4. Рекомендации по организации психолого-педагогического сопровождения воспитанников реализуются на основании письменного согласия родителей (законных представителей)</w:t>
      </w:r>
      <w:r w:rsidR="006A7185">
        <w:rPr>
          <w:rFonts w:ascii="Times New Roman" w:hAnsi="Times New Roman"/>
          <w:sz w:val="28"/>
        </w:rPr>
        <w:t>.</w:t>
      </w:r>
    </w:p>
    <w:p w:rsidR="006A7185" w:rsidRDefault="006A7185" w:rsidP="00AF1EBD">
      <w:pPr>
        <w:spacing w:after="0" w:line="240" w:lineRule="auto"/>
        <w:ind w:firstLine="567"/>
        <w:jc w:val="right"/>
        <w:rPr>
          <w:rFonts w:ascii="Times New Roman" w:hAnsi="Times New Roman"/>
          <w:sz w:val="28"/>
        </w:rPr>
      </w:pPr>
    </w:p>
    <w:p w:rsidR="006A7185" w:rsidRDefault="006A7185" w:rsidP="00AF1EBD">
      <w:pPr>
        <w:spacing w:after="0" w:line="240" w:lineRule="auto"/>
        <w:ind w:firstLine="567"/>
        <w:jc w:val="right"/>
        <w:rPr>
          <w:rFonts w:ascii="Times New Roman" w:hAnsi="Times New Roman"/>
          <w:sz w:val="28"/>
        </w:rPr>
      </w:pPr>
    </w:p>
    <w:p w:rsidR="006A7185" w:rsidRDefault="006A7185" w:rsidP="00AF1EBD">
      <w:pPr>
        <w:spacing w:after="0" w:line="240" w:lineRule="auto"/>
        <w:ind w:firstLine="567"/>
        <w:jc w:val="right"/>
        <w:rPr>
          <w:rFonts w:ascii="Times New Roman" w:hAnsi="Times New Roman"/>
          <w:sz w:val="28"/>
        </w:rPr>
      </w:pPr>
    </w:p>
    <w:p w:rsidR="006A7185" w:rsidRDefault="006A7185" w:rsidP="00AF1EBD">
      <w:pPr>
        <w:spacing w:after="0" w:line="240" w:lineRule="auto"/>
        <w:ind w:firstLine="567"/>
        <w:jc w:val="right"/>
        <w:rPr>
          <w:rFonts w:ascii="Times New Roman" w:hAnsi="Times New Roman"/>
          <w:sz w:val="28"/>
        </w:rPr>
      </w:pPr>
    </w:p>
    <w:p w:rsidR="00C52123" w:rsidRDefault="006C05A3" w:rsidP="00AF1EBD">
      <w:pPr>
        <w:spacing w:after="0" w:line="240" w:lineRule="auto"/>
        <w:ind w:firstLine="567"/>
        <w:jc w:val="right"/>
        <w:rPr>
          <w:rFonts w:ascii="Times New Roman" w:hAnsi="Times New Roman"/>
          <w:sz w:val="28"/>
        </w:rPr>
      </w:pPr>
      <w:r>
        <w:rPr>
          <w:rFonts w:ascii="Times New Roman" w:hAnsi="Times New Roman"/>
          <w:sz w:val="28"/>
        </w:rPr>
        <w:t>Приложение 1</w:t>
      </w:r>
    </w:p>
    <w:p w:rsidR="00C52123" w:rsidRDefault="006C05A3" w:rsidP="00AF1EBD">
      <w:pPr>
        <w:spacing w:after="0" w:line="240" w:lineRule="auto"/>
        <w:ind w:firstLine="567"/>
        <w:jc w:val="center"/>
        <w:rPr>
          <w:rFonts w:ascii="Times New Roman" w:hAnsi="Times New Roman"/>
          <w:sz w:val="28"/>
        </w:rPr>
      </w:pPr>
      <w:r>
        <w:rPr>
          <w:rFonts w:ascii="Times New Roman" w:hAnsi="Times New Roman"/>
          <w:sz w:val="28"/>
        </w:rPr>
        <w:lastRenderedPageBreak/>
        <w:t xml:space="preserve">Документация </w:t>
      </w:r>
      <w:proofErr w:type="spellStart"/>
      <w:r>
        <w:rPr>
          <w:rFonts w:ascii="Times New Roman" w:hAnsi="Times New Roman"/>
          <w:sz w:val="28"/>
        </w:rPr>
        <w:t>ППк</w:t>
      </w:r>
      <w:proofErr w:type="spellEnd"/>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1. Приказ о создании </w:t>
      </w:r>
      <w:proofErr w:type="spellStart"/>
      <w:r>
        <w:rPr>
          <w:rFonts w:ascii="Times New Roman" w:hAnsi="Times New Roman"/>
          <w:sz w:val="28"/>
        </w:rPr>
        <w:t>ППк</w:t>
      </w:r>
      <w:proofErr w:type="spellEnd"/>
      <w:r>
        <w:rPr>
          <w:rFonts w:ascii="Times New Roman" w:hAnsi="Times New Roman"/>
          <w:sz w:val="28"/>
        </w:rPr>
        <w:t xml:space="preserve"> с утвержденным составом специалистов </w:t>
      </w:r>
      <w:proofErr w:type="spellStart"/>
      <w:r>
        <w:rPr>
          <w:rFonts w:ascii="Times New Roman" w:hAnsi="Times New Roman"/>
          <w:sz w:val="28"/>
        </w:rPr>
        <w:t>ППк</w:t>
      </w:r>
      <w:proofErr w:type="spellEnd"/>
      <w:r>
        <w:rPr>
          <w:rFonts w:ascii="Times New Roman" w:hAnsi="Times New Roman"/>
          <w:sz w:val="28"/>
        </w:rPr>
        <w:t xml:space="preserve">;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2. Положение о </w:t>
      </w:r>
      <w:proofErr w:type="spellStart"/>
      <w:r>
        <w:rPr>
          <w:rFonts w:ascii="Times New Roman" w:hAnsi="Times New Roman"/>
          <w:sz w:val="28"/>
        </w:rPr>
        <w:t>ППк</w:t>
      </w:r>
      <w:proofErr w:type="spellEnd"/>
      <w:r>
        <w:rPr>
          <w:rFonts w:ascii="Times New Roman" w:hAnsi="Times New Roman"/>
          <w:sz w:val="28"/>
        </w:rPr>
        <w:t xml:space="preserve">;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3.</w:t>
      </w:r>
      <w:r w:rsidR="006A7185">
        <w:rPr>
          <w:rFonts w:ascii="Times New Roman" w:hAnsi="Times New Roman"/>
          <w:sz w:val="28"/>
        </w:rPr>
        <w:t xml:space="preserve"> </w:t>
      </w:r>
      <w:r>
        <w:rPr>
          <w:rFonts w:ascii="Times New Roman" w:hAnsi="Times New Roman"/>
          <w:sz w:val="28"/>
        </w:rPr>
        <w:t xml:space="preserve">График проведения плановых заседаний </w:t>
      </w:r>
      <w:proofErr w:type="spellStart"/>
      <w:r>
        <w:rPr>
          <w:rFonts w:ascii="Times New Roman" w:hAnsi="Times New Roman"/>
          <w:sz w:val="28"/>
        </w:rPr>
        <w:t>ППк</w:t>
      </w:r>
      <w:proofErr w:type="spellEnd"/>
      <w:r>
        <w:rPr>
          <w:rFonts w:ascii="Times New Roman" w:hAnsi="Times New Roman"/>
          <w:sz w:val="28"/>
        </w:rPr>
        <w:t xml:space="preserve"> на учебный год;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4.</w:t>
      </w:r>
      <w:r w:rsidR="006A7185">
        <w:rPr>
          <w:rFonts w:ascii="Times New Roman" w:hAnsi="Times New Roman"/>
          <w:sz w:val="28"/>
        </w:rPr>
        <w:t xml:space="preserve"> </w:t>
      </w:r>
      <w:r>
        <w:rPr>
          <w:rFonts w:ascii="Times New Roman" w:hAnsi="Times New Roman"/>
          <w:sz w:val="28"/>
        </w:rPr>
        <w:t xml:space="preserve">Журнал учета заседаний </w:t>
      </w:r>
      <w:proofErr w:type="spellStart"/>
      <w:r>
        <w:rPr>
          <w:rFonts w:ascii="Times New Roman" w:hAnsi="Times New Roman"/>
          <w:sz w:val="28"/>
        </w:rPr>
        <w:t>ППк</w:t>
      </w:r>
      <w:proofErr w:type="spellEnd"/>
      <w:r>
        <w:rPr>
          <w:rFonts w:ascii="Times New Roman" w:hAnsi="Times New Roman"/>
          <w:sz w:val="28"/>
        </w:rPr>
        <w:t xml:space="preserve"> и воспитанников, прошедших </w:t>
      </w:r>
      <w:proofErr w:type="spellStart"/>
      <w:r>
        <w:rPr>
          <w:rFonts w:ascii="Times New Roman" w:hAnsi="Times New Roman"/>
          <w:sz w:val="28"/>
        </w:rPr>
        <w:t>ППк</w:t>
      </w:r>
      <w:proofErr w:type="spellEnd"/>
      <w:r>
        <w:rPr>
          <w:rFonts w:ascii="Times New Roman" w:hAnsi="Times New Roman"/>
          <w:sz w:val="28"/>
        </w:rPr>
        <w:t xml:space="preserve"> по форме:</w:t>
      </w:r>
    </w:p>
    <w:tbl>
      <w:tblPr>
        <w:tblStyle w:val="a8"/>
        <w:tblW w:w="0" w:type="auto"/>
        <w:tblLook w:val="04A0" w:firstRow="1" w:lastRow="0" w:firstColumn="1" w:lastColumn="0" w:noHBand="0" w:noVBand="1"/>
      </w:tblPr>
      <w:tblGrid>
        <w:gridCol w:w="680"/>
        <w:gridCol w:w="2063"/>
        <w:gridCol w:w="3367"/>
        <w:gridCol w:w="3235"/>
      </w:tblGrid>
      <w:tr w:rsidR="00C52123">
        <w:tc>
          <w:tcPr>
            <w:tcW w:w="680" w:type="dxa"/>
          </w:tcPr>
          <w:p w:rsidR="00C52123" w:rsidRDefault="006C05A3" w:rsidP="00AF1EBD">
            <w:pPr>
              <w:ind w:firstLine="567"/>
              <w:jc w:val="center"/>
              <w:rPr>
                <w:rFonts w:ascii="Times New Roman" w:hAnsi="Times New Roman"/>
                <w:sz w:val="28"/>
              </w:rPr>
            </w:pPr>
            <w:r>
              <w:rPr>
                <w:rFonts w:ascii="Times New Roman" w:hAnsi="Times New Roman"/>
                <w:sz w:val="28"/>
              </w:rPr>
              <w:t>№ п/п</w:t>
            </w:r>
          </w:p>
        </w:tc>
        <w:tc>
          <w:tcPr>
            <w:tcW w:w="2063" w:type="dxa"/>
          </w:tcPr>
          <w:p w:rsidR="00C52123" w:rsidRDefault="006C05A3" w:rsidP="00AF1EBD">
            <w:pPr>
              <w:ind w:firstLine="567"/>
              <w:jc w:val="center"/>
              <w:rPr>
                <w:rFonts w:ascii="Times New Roman" w:hAnsi="Times New Roman"/>
                <w:sz w:val="28"/>
              </w:rPr>
            </w:pPr>
            <w:r>
              <w:rPr>
                <w:rFonts w:ascii="Times New Roman" w:hAnsi="Times New Roman"/>
                <w:sz w:val="28"/>
              </w:rPr>
              <w:t>Дата</w:t>
            </w:r>
          </w:p>
        </w:tc>
        <w:tc>
          <w:tcPr>
            <w:tcW w:w="3367" w:type="dxa"/>
          </w:tcPr>
          <w:p w:rsidR="00C52123" w:rsidRDefault="006C05A3" w:rsidP="00AF1EBD">
            <w:pPr>
              <w:ind w:firstLine="567"/>
              <w:jc w:val="center"/>
              <w:rPr>
                <w:rFonts w:ascii="Times New Roman" w:hAnsi="Times New Roman"/>
                <w:sz w:val="28"/>
              </w:rPr>
            </w:pPr>
            <w:r>
              <w:rPr>
                <w:rFonts w:ascii="Times New Roman" w:hAnsi="Times New Roman"/>
                <w:sz w:val="28"/>
              </w:rPr>
              <w:t>Тематика заседаний</w:t>
            </w:r>
          </w:p>
        </w:tc>
        <w:tc>
          <w:tcPr>
            <w:tcW w:w="3235" w:type="dxa"/>
          </w:tcPr>
          <w:p w:rsidR="00C52123" w:rsidRDefault="006C05A3" w:rsidP="00AF1EBD">
            <w:pPr>
              <w:ind w:firstLine="567"/>
              <w:jc w:val="center"/>
              <w:rPr>
                <w:rFonts w:ascii="Times New Roman" w:hAnsi="Times New Roman"/>
                <w:sz w:val="28"/>
              </w:rPr>
            </w:pPr>
            <w:r>
              <w:rPr>
                <w:rFonts w:ascii="Times New Roman" w:hAnsi="Times New Roman"/>
                <w:sz w:val="28"/>
              </w:rPr>
              <w:t>Вид консилиума (плановый/внеплановый)</w:t>
            </w:r>
          </w:p>
        </w:tc>
      </w:tr>
      <w:tr w:rsidR="00C52123">
        <w:tc>
          <w:tcPr>
            <w:tcW w:w="680" w:type="dxa"/>
          </w:tcPr>
          <w:p w:rsidR="00C52123" w:rsidRDefault="00C52123" w:rsidP="00AF1EBD">
            <w:pPr>
              <w:ind w:firstLine="567"/>
              <w:jc w:val="both"/>
              <w:rPr>
                <w:rFonts w:ascii="Times New Roman" w:hAnsi="Times New Roman"/>
                <w:sz w:val="28"/>
              </w:rPr>
            </w:pPr>
          </w:p>
        </w:tc>
        <w:tc>
          <w:tcPr>
            <w:tcW w:w="2063" w:type="dxa"/>
          </w:tcPr>
          <w:p w:rsidR="00C52123" w:rsidRDefault="00C52123" w:rsidP="00AF1EBD">
            <w:pPr>
              <w:ind w:firstLine="567"/>
              <w:jc w:val="both"/>
              <w:rPr>
                <w:rFonts w:ascii="Times New Roman" w:hAnsi="Times New Roman"/>
                <w:sz w:val="28"/>
              </w:rPr>
            </w:pPr>
          </w:p>
        </w:tc>
        <w:tc>
          <w:tcPr>
            <w:tcW w:w="3367" w:type="dxa"/>
          </w:tcPr>
          <w:p w:rsidR="00C52123" w:rsidRDefault="00C52123" w:rsidP="00AF1EBD">
            <w:pPr>
              <w:ind w:firstLine="567"/>
              <w:jc w:val="both"/>
              <w:rPr>
                <w:rFonts w:ascii="Times New Roman" w:hAnsi="Times New Roman"/>
                <w:sz w:val="28"/>
              </w:rPr>
            </w:pPr>
          </w:p>
        </w:tc>
        <w:tc>
          <w:tcPr>
            <w:tcW w:w="3235" w:type="dxa"/>
          </w:tcPr>
          <w:p w:rsidR="00C52123" w:rsidRDefault="00C52123" w:rsidP="00AF1EBD">
            <w:pPr>
              <w:ind w:firstLine="567"/>
              <w:jc w:val="both"/>
              <w:rPr>
                <w:rFonts w:ascii="Times New Roman" w:hAnsi="Times New Roman"/>
                <w:sz w:val="28"/>
              </w:rPr>
            </w:pPr>
          </w:p>
        </w:tc>
      </w:tr>
      <w:tr w:rsidR="00C52123">
        <w:tc>
          <w:tcPr>
            <w:tcW w:w="680" w:type="dxa"/>
          </w:tcPr>
          <w:p w:rsidR="00C52123" w:rsidRDefault="00C52123" w:rsidP="00AF1EBD">
            <w:pPr>
              <w:ind w:firstLine="567"/>
              <w:jc w:val="both"/>
              <w:rPr>
                <w:rFonts w:ascii="Times New Roman" w:hAnsi="Times New Roman"/>
                <w:sz w:val="28"/>
              </w:rPr>
            </w:pPr>
          </w:p>
        </w:tc>
        <w:tc>
          <w:tcPr>
            <w:tcW w:w="2063" w:type="dxa"/>
          </w:tcPr>
          <w:p w:rsidR="00C52123" w:rsidRDefault="00C52123" w:rsidP="00AF1EBD">
            <w:pPr>
              <w:ind w:firstLine="567"/>
              <w:jc w:val="both"/>
              <w:rPr>
                <w:rFonts w:ascii="Times New Roman" w:hAnsi="Times New Roman"/>
                <w:sz w:val="28"/>
              </w:rPr>
            </w:pPr>
          </w:p>
        </w:tc>
        <w:tc>
          <w:tcPr>
            <w:tcW w:w="3367" w:type="dxa"/>
          </w:tcPr>
          <w:p w:rsidR="00C52123" w:rsidRDefault="00C52123" w:rsidP="00AF1EBD">
            <w:pPr>
              <w:ind w:firstLine="567"/>
              <w:jc w:val="both"/>
              <w:rPr>
                <w:rFonts w:ascii="Times New Roman" w:hAnsi="Times New Roman"/>
                <w:sz w:val="28"/>
              </w:rPr>
            </w:pPr>
          </w:p>
        </w:tc>
        <w:tc>
          <w:tcPr>
            <w:tcW w:w="3235" w:type="dxa"/>
          </w:tcPr>
          <w:p w:rsidR="00C52123" w:rsidRDefault="00C52123" w:rsidP="00AF1EBD">
            <w:pPr>
              <w:ind w:firstLine="567"/>
              <w:jc w:val="both"/>
              <w:rPr>
                <w:rFonts w:ascii="Times New Roman" w:hAnsi="Times New Roman"/>
                <w:sz w:val="28"/>
              </w:rPr>
            </w:pPr>
          </w:p>
        </w:tc>
      </w:tr>
    </w:tbl>
    <w:p w:rsidR="00C52123" w:rsidRDefault="00C52123" w:rsidP="00AF1EBD">
      <w:pPr>
        <w:spacing w:after="0" w:line="240" w:lineRule="auto"/>
        <w:ind w:firstLine="567"/>
        <w:jc w:val="both"/>
        <w:rPr>
          <w:rFonts w:ascii="Times New Roman" w:hAnsi="Times New Roman"/>
          <w:sz w:val="28"/>
        </w:rPr>
      </w:pPr>
    </w:p>
    <w:p w:rsidR="00C52123" w:rsidRDefault="006C05A3" w:rsidP="00AF1EBD">
      <w:pPr>
        <w:spacing w:after="0" w:line="240" w:lineRule="auto"/>
        <w:ind w:firstLine="567"/>
        <w:jc w:val="both"/>
      </w:pPr>
      <w:r>
        <w:rPr>
          <w:rFonts w:ascii="Times New Roman" w:hAnsi="Times New Roman"/>
          <w:sz w:val="24"/>
        </w:rPr>
        <w:t xml:space="preserve">* - утверждение плана работы </w:t>
      </w:r>
      <w:proofErr w:type="spellStart"/>
      <w:r>
        <w:rPr>
          <w:rFonts w:ascii="Times New Roman" w:hAnsi="Times New Roman"/>
          <w:sz w:val="24"/>
        </w:rPr>
        <w:t>ППк</w:t>
      </w:r>
      <w:proofErr w:type="spellEnd"/>
      <w:r>
        <w:rPr>
          <w:rFonts w:ascii="Times New Roman" w:hAnsi="Times New Roman"/>
          <w:sz w:val="24"/>
        </w:rPr>
        <w:t xml:space="preserve">;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w:t>
      </w:r>
      <w:proofErr w:type="spellStart"/>
      <w:r>
        <w:rPr>
          <w:rFonts w:ascii="Times New Roman" w:hAnsi="Times New Roman"/>
          <w:sz w:val="24"/>
        </w:rPr>
        <w:t>воспитательнойикоррекционнойработыс</w:t>
      </w:r>
      <w:proofErr w:type="spellEnd"/>
      <w:r>
        <w:rPr>
          <w:rFonts w:ascii="Times New Roman" w:hAnsi="Times New Roman"/>
          <w:sz w:val="24"/>
        </w:rPr>
        <w:t xml:space="preserve"> </w:t>
      </w:r>
      <w:proofErr w:type="spellStart"/>
      <w:r>
        <w:rPr>
          <w:rFonts w:ascii="Times New Roman" w:hAnsi="Times New Roman"/>
          <w:sz w:val="24"/>
        </w:rPr>
        <w:t>обучающимся;зачисление</w:t>
      </w:r>
      <w:proofErr w:type="spellEnd"/>
      <w:r>
        <w:rPr>
          <w:rFonts w:ascii="Times New Roman" w:hAnsi="Times New Roman"/>
          <w:sz w:val="24"/>
        </w:rPr>
        <w:t xml:space="preserve">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00; оценка эффективности и анализ результатов коррекционно-развивающей работы с обучающимися и другие </w:t>
      </w:r>
      <w:proofErr w:type="spellStart"/>
      <w:r>
        <w:rPr>
          <w:rFonts w:ascii="Times New Roman" w:hAnsi="Times New Roman"/>
          <w:sz w:val="24"/>
        </w:rPr>
        <w:t>вариантытематик</w:t>
      </w:r>
      <w:proofErr w:type="spellEnd"/>
      <w:r>
        <w:rPr>
          <w:rFonts w:ascii="Times New Roman" w:hAnsi="Times New Roman"/>
          <w:sz w:val="24"/>
        </w:rPr>
        <w:t>.</w:t>
      </w:r>
      <w:r>
        <w:rPr>
          <w:sz w:val="24"/>
        </w:rPr>
        <w:t xml:space="preserve">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5. Журнал регистрации коллегиальных заключений психолого-педагогического консилиума по форме:</w:t>
      </w:r>
    </w:p>
    <w:p w:rsidR="00E01EBC" w:rsidRDefault="00E01EBC" w:rsidP="00AF1EBD">
      <w:pPr>
        <w:spacing w:after="0" w:line="240" w:lineRule="auto"/>
        <w:ind w:firstLine="567"/>
        <w:jc w:val="both"/>
        <w:rPr>
          <w:rFonts w:ascii="Times New Roman" w:hAnsi="Times New Roman"/>
          <w:sz w:val="28"/>
        </w:rPr>
      </w:pPr>
    </w:p>
    <w:tbl>
      <w:tblPr>
        <w:tblStyle w:val="a8"/>
        <w:tblW w:w="0" w:type="auto"/>
        <w:tblLook w:val="04A0" w:firstRow="1" w:lastRow="0" w:firstColumn="1" w:lastColumn="0" w:noHBand="0" w:noVBand="1"/>
      </w:tblPr>
      <w:tblGrid>
        <w:gridCol w:w="546"/>
        <w:gridCol w:w="1695"/>
        <w:gridCol w:w="1218"/>
        <w:gridCol w:w="1438"/>
        <w:gridCol w:w="1344"/>
        <w:gridCol w:w="1760"/>
        <w:gridCol w:w="1344"/>
      </w:tblGrid>
      <w:tr w:rsidR="00C52123">
        <w:tc>
          <w:tcPr>
            <w:tcW w:w="546" w:type="dxa"/>
          </w:tcPr>
          <w:p w:rsidR="00C52123" w:rsidRDefault="006C05A3" w:rsidP="00AF1EBD">
            <w:pPr>
              <w:ind w:firstLine="567"/>
              <w:jc w:val="center"/>
              <w:rPr>
                <w:rFonts w:ascii="Times New Roman" w:hAnsi="Times New Roman"/>
                <w:sz w:val="24"/>
              </w:rPr>
            </w:pPr>
            <w:r>
              <w:rPr>
                <w:rFonts w:ascii="Times New Roman" w:hAnsi="Times New Roman"/>
                <w:sz w:val="24"/>
              </w:rPr>
              <w:t>№ п/п</w:t>
            </w:r>
          </w:p>
        </w:tc>
        <w:tc>
          <w:tcPr>
            <w:tcW w:w="1695" w:type="dxa"/>
          </w:tcPr>
          <w:p w:rsidR="00C52123" w:rsidRDefault="006C05A3" w:rsidP="00AF1EBD">
            <w:pPr>
              <w:ind w:firstLine="567"/>
              <w:jc w:val="center"/>
              <w:rPr>
                <w:rFonts w:ascii="Times New Roman" w:hAnsi="Times New Roman"/>
                <w:sz w:val="24"/>
              </w:rPr>
            </w:pPr>
            <w:r>
              <w:rPr>
                <w:rFonts w:ascii="Times New Roman" w:hAnsi="Times New Roman"/>
                <w:sz w:val="24"/>
              </w:rPr>
              <w:t>ФИО воспитанника, группа</w:t>
            </w:r>
          </w:p>
        </w:tc>
        <w:tc>
          <w:tcPr>
            <w:tcW w:w="1218" w:type="dxa"/>
          </w:tcPr>
          <w:p w:rsidR="00C52123" w:rsidRDefault="006C05A3" w:rsidP="00AF1EBD">
            <w:pPr>
              <w:ind w:firstLine="567"/>
              <w:jc w:val="center"/>
              <w:rPr>
                <w:rFonts w:ascii="Times New Roman" w:hAnsi="Times New Roman"/>
                <w:sz w:val="24"/>
              </w:rPr>
            </w:pPr>
            <w:r>
              <w:rPr>
                <w:rFonts w:ascii="Times New Roman" w:hAnsi="Times New Roman"/>
                <w:sz w:val="24"/>
              </w:rPr>
              <w:t>Дата рождения</w:t>
            </w:r>
          </w:p>
        </w:tc>
        <w:tc>
          <w:tcPr>
            <w:tcW w:w="1438" w:type="dxa"/>
          </w:tcPr>
          <w:p w:rsidR="00C52123" w:rsidRDefault="006C05A3" w:rsidP="00AF1EBD">
            <w:pPr>
              <w:ind w:firstLine="567"/>
              <w:jc w:val="center"/>
              <w:rPr>
                <w:rFonts w:ascii="Times New Roman" w:hAnsi="Times New Roman"/>
                <w:sz w:val="24"/>
              </w:rPr>
            </w:pPr>
            <w:r>
              <w:rPr>
                <w:rFonts w:ascii="Times New Roman" w:hAnsi="Times New Roman"/>
                <w:sz w:val="24"/>
              </w:rPr>
              <w:t>Инициатор обращения</w:t>
            </w:r>
          </w:p>
        </w:tc>
        <w:tc>
          <w:tcPr>
            <w:tcW w:w="1344" w:type="dxa"/>
          </w:tcPr>
          <w:p w:rsidR="00C52123" w:rsidRDefault="006C05A3" w:rsidP="00AF1EBD">
            <w:pPr>
              <w:ind w:firstLine="567"/>
              <w:jc w:val="center"/>
              <w:rPr>
                <w:rFonts w:ascii="Times New Roman" w:hAnsi="Times New Roman"/>
                <w:sz w:val="24"/>
              </w:rPr>
            </w:pPr>
            <w:r>
              <w:rPr>
                <w:rFonts w:ascii="Times New Roman" w:hAnsi="Times New Roman"/>
                <w:sz w:val="24"/>
              </w:rPr>
              <w:t xml:space="preserve">Повод обращения в </w:t>
            </w:r>
            <w:proofErr w:type="spellStart"/>
            <w:r>
              <w:rPr>
                <w:rFonts w:ascii="Times New Roman" w:hAnsi="Times New Roman"/>
                <w:sz w:val="24"/>
              </w:rPr>
              <w:t>ППк</w:t>
            </w:r>
            <w:proofErr w:type="spellEnd"/>
          </w:p>
        </w:tc>
        <w:tc>
          <w:tcPr>
            <w:tcW w:w="1760" w:type="dxa"/>
          </w:tcPr>
          <w:p w:rsidR="00C52123" w:rsidRDefault="006C05A3" w:rsidP="00AF1EBD">
            <w:pPr>
              <w:ind w:firstLine="567"/>
              <w:jc w:val="center"/>
              <w:rPr>
                <w:rFonts w:ascii="Times New Roman" w:hAnsi="Times New Roman"/>
                <w:sz w:val="24"/>
              </w:rPr>
            </w:pPr>
            <w:r>
              <w:rPr>
                <w:rFonts w:ascii="Times New Roman" w:hAnsi="Times New Roman"/>
                <w:sz w:val="24"/>
              </w:rPr>
              <w:t>Коллегиальное заключение</w:t>
            </w:r>
          </w:p>
        </w:tc>
        <w:tc>
          <w:tcPr>
            <w:tcW w:w="1344" w:type="dxa"/>
          </w:tcPr>
          <w:p w:rsidR="00C52123" w:rsidRDefault="006C05A3" w:rsidP="00AF1EBD">
            <w:pPr>
              <w:ind w:firstLine="567"/>
              <w:jc w:val="center"/>
              <w:rPr>
                <w:rFonts w:ascii="Times New Roman" w:hAnsi="Times New Roman"/>
                <w:sz w:val="24"/>
              </w:rPr>
            </w:pPr>
            <w:r>
              <w:rPr>
                <w:rFonts w:ascii="Times New Roman" w:hAnsi="Times New Roman"/>
                <w:sz w:val="24"/>
              </w:rPr>
              <w:t>Результат обращения</w:t>
            </w:r>
          </w:p>
        </w:tc>
      </w:tr>
      <w:tr w:rsidR="00C52123">
        <w:tc>
          <w:tcPr>
            <w:tcW w:w="546" w:type="dxa"/>
          </w:tcPr>
          <w:p w:rsidR="00C52123" w:rsidRDefault="00C52123" w:rsidP="00AF1EBD">
            <w:pPr>
              <w:ind w:firstLine="567"/>
              <w:jc w:val="center"/>
              <w:rPr>
                <w:rFonts w:ascii="Times New Roman" w:hAnsi="Times New Roman"/>
                <w:sz w:val="24"/>
              </w:rPr>
            </w:pPr>
          </w:p>
        </w:tc>
        <w:tc>
          <w:tcPr>
            <w:tcW w:w="1695" w:type="dxa"/>
          </w:tcPr>
          <w:p w:rsidR="00C52123" w:rsidRDefault="00C52123" w:rsidP="00AF1EBD">
            <w:pPr>
              <w:ind w:firstLine="567"/>
              <w:jc w:val="center"/>
              <w:rPr>
                <w:rFonts w:ascii="Times New Roman" w:hAnsi="Times New Roman"/>
                <w:sz w:val="24"/>
              </w:rPr>
            </w:pPr>
          </w:p>
        </w:tc>
        <w:tc>
          <w:tcPr>
            <w:tcW w:w="1218" w:type="dxa"/>
          </w:tcPr>
          <w:p w:rsidR="00C52123" w:rsidRDefault="00C52123" w:rsidP="00AF1EBD">
            <w:pPr>
              <w:ind w:firstLine="567"/>
              <w:jc w:val="center"/>
              <w:rPr>
                <w:rFonts w:ascii="Times New Roman" w:hAnsi="Times New Roman"/>
                <w:sz w:val="24"/>
              </w:rPr>
            </w:pPr>
          </w:p>
        </w:tc>
        <w:tc>
          <w:tcPr>
            <w:tcW w:w="1438" w:type="dxa"/>
          </w:tcPr>
          <w:p w:rsidR="00C52123" w:rsidRDefault="00C52123" w:rsidP="00AF1EBD">
            <w:pPr>
              <w:ind w:firstLine="567"/>
              <w:jc w:val="center"/>
              <w:rPr>
                <w:rFonts w:ascii="Times New Roman" w:hAnsi="Times New Roman"/>
                <w:sz w:val="24"/>
              </w:rPr>
            </w:pPr>
          </w:p>
        </w:tc>
        <w:tc>
          <w:tcPr>
            <w:tcW w:w="1344" w:type="dxa"/>
          </w:tcPr>
          <w:p w:rsidR="00C52123" w:rsidRDefault="00C52123" w:rsidP="00AF1EBD">
            <w:pPr>
              <w:ind w:firstLine="567"/>
              <w:jc w:val="center"/>
              <w:rPr>
                <w:rFonts w:ascii="Times New Roman" w:hAnsi="Times New Roman"/>
                <w:sz w:val="24"/>
              </w:rPr>
            </w:pPr>
          </w:p>
        </w:tc>
        <w:tc>
          <w:tcPr>
            <w:tcW w:w="1760" w:type="dxa"/>
          </w:tcPr>
          <w:p w:rsidR="00C52123" w:rsidRDefault="00C52123" w:rsidP="00AF1EBD">
            <w:pPr>
              <w:ind w:firstLine="567"/>
              <w:jc w:val="center"/>
              <w:rPr>
                <w:rFonts w:ascii="Times New Roman" w:hAnsi="Times New Roman"/>
                <w:sz w:val="24"/>
              </w:rPr>
            </w:pPr>
          </w:p>
        </w:tc>
        <w:tc>
          <w:tcPr>
            <w:tcW w:w="1344" w:type="dxa"/>
          </w:tcPr>
          <w:p w:rsidR="00C52123" w:rsidRDefault="00C52123" w:rsidP="00AF1EBD">
            <w:pPr>
              <w:ind w:firstLine="567"/>
              <w:jc w:val="center"/>
              <w:rPr>
                <w:rFonts w:ascii="Times New Roman" w:hAnsi="Times New Roman"/>
                <w:sz w:val="24"/>
              </w:rPr>
            </w:pPr>
          </w:p>
        </w:tc>
      </w:tr>
      <w:tr w:rsidR="00C52123">
        <w:tc>
          <w:tcPr>
            <w:tcW w:w="546" w:type="dxa"/>
          </w:tcPr>
          <w:p w:rsidR="00C52123" w:rsidRDefault="00C52123" w:rsidP="00AF1EBD">
            <w:pPr>
              <w:ind w:firstLine="567"/>
              <w:jc w:val="center"/>
              <w:rPr>
                <w:rFonts w:ascii="Times New Roman" w:hAnsi="Times New Roman"/>
                <w:sz w:val="24"/>
              </w:rPr>
            </w:pPr>
          </w:p>
        </w:tc>
        <w:tc>
          <w:tcPr>
            <w:tcW w:w="1695" w:type="dxa"/>
          </w:tcPr>
          <w:p w:rsidR="00C52123" w:rsidRDefault="00C52123" w:rsidP="00AF1EBD">
            <w:pPr>
              <w:ind w:firstLine="567"/>
              <w:jc w:val="center"/>
              <w:rPr>
                <w:rFonts w:ascii="Times New Roman" w:hAnsi="Times New Roman"/>
                <w:sz w:val="24"/>
              </w:rPr>
            </w:pPr>
          </w:p>
        </w:tc>
        <w:tc>
          <w:tcPr>
            <w:tcW w:w="1218" w:type="dxa"/>
          </w:tcPr>
          <w:p w:rsidR="00C52123" w:rsidRDefault="00C52123" w:rsidP="00AF1EBD">
            <w:pPr>
              <w:ind w:firstLine="567"/>
              <w:jc w:val="center"/>
              <w:rPr>
                <w:rFonts w:ascii="Times New Roman" w:hAnsi="Times New Roman"/>
                <w:sz w:val="24"/>
              </w:rPr>
            </w:pPr>
          </w:p>
        </w:tc>
        <w:tc>
          <w:tcPr>
            <w:tcW w:w="1438" w:type="dxa"/>
          </w:tcPr>
          <w:p w:rsidR="00C52123" w:rsidRDefault="00C52123" w:rsidP="00AF1EBD">
            <w:pPr>
              <w:ind w:firstLine="567"/>
              <w:jc w:val="center"/>
              <w:rPr>
                <w:rFonts w:ascii="Times New Roman" w:hAnsi="Times New Roman"/>
                <w:sz w:val="24"/>
              </w:rPr>
            </w:pPr>
          </w:p>
        </w:tc>
        <w:tc>
          <w:tcPr>
            <w:tcW w:w="1344" w:type="dxa"/>
          </w:tcPr>
          <w:p w:rsidR="00C52123" w:rsidRDefault="00C52123" w:rsidP="00AF1EBD">
            <w:pPr>
              <w:ind w:firstLine="567"/>
              <w:jc w:val="center"/>
              <w:rPr>
                <w:rFonts w:ascii="Times New Roman" w:hAnsi="Times New Roman"/>
                <w:sz w:val="24"/>
              </w:rPr>
            </w:pPr>
          </w:p>
        </w:tc>
        <w:tc>
          <w:tcPr>
            <w:tcW w:w="1760" w:type="dxa"/>
          </w:tcPr>
          <w:p w:rsidR="00C52123" w:rsidRDefault="00C52123" w:rsidP="00AF1EBD">
            <w:pPr>
              <w:ind w:firstLine="567"/>
              <w:jc w:val="center"/>
              <w:rPr>
                <w:rFonts w:ascii="Times New Roman" w:hAnsi="Times New Roman"/>
                <w:sz w:val="24"/>
              </w:rPr>
            </w:pPr>
          </w:p>
        </w:tc>
        <w:tc>
          <w:tcPr>
            <w:tcW w:w="1344" w:type="dxa"/>
          </w:tcPr>
          <w:p w:rsidR="00C52123" w:rsidRDefault="00C52123" w:rsidP="00AF1EBD">
            <w:pPr>
              <w:ind w:firstLine="567"/>
              <w:jc w:val="center"/>
              <w:rPr>
                <w:rFonts w:ascii="Times New Roman" w:hAnsi="Times New Roman"/>
                <w:sz w:val="24"/>
              </w:rPr>
            </w:pPr>
          </w:p>
        </w:tc>
      </w:tr>
      <w:tr w:rsidR="00C52123">
        <w:tc>
          <w:tcPr>
            <w:tcW w:w="546" w:type="dxa"/>
          </w:tcPr>
          <w:p w:rsidR="00C52123" w:rsidRDefault="00C52123" w:rsidP="00AF1EBD">
            <w:pPr>
              <w:ind w:firstLine="567"/>
              <w:jc w:val="center"/>
              <w:rPr>
                <w:rFonts w:ascii="Times New Roman" w:hAnsi="Times New Roman"/>
                <w:sz w:val="24"/>
              </w:rPr>
            </w:pPr>
          </w:p>
        </w:tc>
        <w:tc>
          <w:tcPr>
            <w:tcW w:w="1695" w:type="dxa"/>
          </w:tcPr>
          <w:p w:rsidR="00C52123" w:rsidRDefault="00C52123" w:rsidP="00AF1EBD">
            <w:pPr>
              <w:ind w:firstLine="567"/>
              <w:jc w:val="center"/>
              <w:rPr>
                <w:rFonts w:ascii="Times New Roman" w:hAnsi="Times New Roman"/>
                <w:sz w:val="24"/>
              </w:rPr>
            </w:pPr>
          </w:p>
        </w:tc>
        <w:tc>
          <w:tcPr>
            <w:tcW w:w="1218" w:type="dxa"/>
          </w:tcPr>
          <w:p w:rsidR="00C52123" w:rsidRDefault="00C52123" w:rsidP="00AF1EBD">
            <w:pPr>
              <w:ind w:firstLine="567"/>
              <w:jc w:val="center"/>
              <w:rPr>
                <w:rFonts w:ascii="Times New Roman" w:hAnsi="Times New Roman"/>
                <w:sz w:val="24"/>
              </w:rPr>
            </w:pPr>
          </w:p>
        </w:tc>
        <w:tc>
          <w:tcPr>
            <w:tcW w:w="1438" w:type="dxa"/>
          </w:tcPr>
          <w:p w:rsidR="00C52123" w:rsidRDefault="00C52123" w:rsidP="00AF1EBD">
            <w:pPr>
              <w:ind w:firstLine="567"/>
              <w:jc w:val="center"/>
              <w:rPr>
                <w:rFonts w:ascii="Times New Roman" w:hAnsi="Times New Roman"/>
                <w:sz w:val="24"/>
              </w:rPr>
            </w:pPr>
          </w:p>
        </w:tc>
        <w:tc>
          <w:tcPr>
            <w:tcW w:w="1344" w:type="dxa"/>
          </w:tcPr>
          <w:p w:rsidR="00C52123" w:rsidRDefault="00C52123" w:rsidP="00AF1EBD">
            <w:pPr>
              <w:ind w:firstLine="567"/>
              <w:jc w:val="center"/>
              <w:rPr>
                <w:rFonts w:ascii="Times New Roman" w:hAnsi="Times New Roman"/>
                <w:sz w:val="24"/>
              </w:rPr>
            </w:pPr>
          </w:p>
        </w:tc>
        <w:tc>
          <w:tcPr>
            <w:tcW w:w="1760" w:type="dxa"/>
          </w:tcPr>
          <w:p w:rsidR="00C52123" w:rsidRDefault="00C52123" w:rsidP="00AF1EBD">
            <w:pPr>
              <w:ind w:firstLine="567"/>
              <w:jc w:val="center"/>
              <w:rPr>
                <w:rFonts w:ascii="Times New Roman" w:hAnsi="Times New Roman"/>
                <w:sz w:val="24"/>
              </w:rPr>
            </w:pPr>
          </w:p>
        </w:tc>
        <w:tc>
          <w:tcPr>
            <w:tcW w:w="1344" w:type="dxa"/>
          </w:tcPr>
          <w:p w:rsidR="00C52123" w:rsidRDefault="00C52123" w:rsidP="00AF1EBD">
            <w:pPr>
              <w:ind w:firstLine="567"/>
              <w:jc w:val="center"/>
              <w:rPr>
                <w:rFonts w:ascii="Times New Roman" w:hAnsi="Times New Roman"/>
                <w:sz w:val="24"/>
              </w:rPr>
            </w:pPr>
          </w:p>
        </w:tc>
      </w:tr>
    </w:tbl>
    <w:p w:rsidR="00C52123" w:rsidRDefault="00C52123" w:rsidP="00AF1EBD">
      <w:pPr>
        <w:spacing w:after="0" w:line="240" w:lineRule="auto"/>
        <w:ind w:firstLine="567"/>
        <w:jc w:val="center"/>
        <w:rPr>
          <w:rFonts w:ascii="Times New Roman" w:hAnsi="Times New Roman"/>
          <w:sz w:val="28"/>
        </w:rPr>
      </w:pPr>
    </w:p>
    <w:p w:rsidR="00E01EBC" w:rsidRDefault="00E01EBC" w:rsidP="00E01EBC">
      <w:pPr>
        <w:spacing w:after="0" w:line="240" w:lineRule="auto"/>
        <w:jc w:val="both"/>
        <w:rPr>
          <w:rFonts w:ascii="Times New Roman" w:hAnsi="Times New Roman"/>
          <w:sz w:val="28"/>
        </w:rPr>
      </w:pPr>
      <w:r>
        <w:rPr>
          <w:rFonts w:ascii="Times New Roman" w:hAnsi="Times New Roman"/>
          <w:sz w:val="28"/>
        </w:rPr>
        <w:t xml:space="preserve">     </w:t>
      </w:r>
      <w:r w:rsidR="006C05A3">
        <w:rPr>
          <w:rFonts w:ascii="Times New Roman" w:hAnsi="Times New Roman"/>
          <w:sz w:val="28"/>
        </w:rPr>
        <w:t xml:space="preserve">6. Протоколы заседания </w:t>
      </w:r>
      <w:proofErr w:type="spellStart"/>
      <w:r w:rsidR="006C05A3">
        <w:rPr>
          <w:rFonts w:ascii="Times New Roman" w:hAnsi="Times New Roman"/>
          <w:sz w:val="28"/>
        </w:rPr>
        <w:t>ППк</w:t>
      </w:r>
      <w:proofErr w:type="spellEnd"/>
      <w:r w:rsidR="006C05A3">
        <w:rPr>
          <w:rFonts w:ascii="Times New Roman" w:hAnsi="Times New Roman"/>
          <w:sz w:val="28"/>
        </w:rPr>
        <w:t xml:space="preserve">; </w:t>
      </w:r>
    </w:p>
    <w:p w:rsidR="00C52123" w:rsidRDefault="006C05A3" w:rsidP="00E01EBC">
      <w:pPr>
        <w:spacing w:after="0" w:line="240" w:lineRule="auto"/>
        <w:jc w:val="both"/>
        <w:rPr>
          <w:rFonts w:ascii="Times New Roman" w:hAnsi="Times New Roman"/>
          <w:sz w:val="28"/>
        </w:rPr>
      </w:pPr>
      <w:r>
        <w:rPr>
          <w:rFonts w:ascii="Times New Roman" w:hAnsi="Times New Roman"/>
          <w:sz w:val="28"/>
        </w:rPr>
        <w:t xml:space="preserve">     7. Карта развития воспитанника,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воспитанника,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Учреждения, педагогам и специалистам, работающим с воспитанниками). </w:t>
      </w:r>
    </w:p>
    <w:p w:rsidR="00C52123" w:rsidRDefault="006C05A3" w:rsidP="00E01EBC">
      <w:pPr>
        <w:spacing w:after="0" w:line="240" w:lineRule="auto"/>
        <w:ind w:firstLine="567"/>
        <w:jc w:val="both"/>
        <w:rPr>
          <w:rFonts w:ascii="Times New Roman" w:hAnsi="Times New Roman"/>
          <w:sz w:val="28"/>
        </w:rPr>
      </w:pPr>
      <w:r>
        <w:rPr>
          <w:rFonts w:ascii="Times New Roman" w:hAnsi="Times New Roman"/>
          <w:sz w:val="28"/>
        </w:rPr>
        <w:t>8. Журнал направлений воспитанников на ПМПК по форме:</w:t>
      </w:r>
    </w:p>
    <w:p w:rsidR="00E01EBC" w:rsidRDefault="00E01EBC" w:rsidP="00AF1EBD">
      <w:pPr>
        <w:spacing w:after="0" w:line="240" w:lineRule="auto"/>
        <w:ind w:firstLine="567"/>
        <w:jc w:val="both"/>
        <w:rPr>
          <w:rFonts w:ascii="Times New Roman" w:hAnsi="Times New Roman"/>
          <w:sz w:val="28"/>
        </w:rPr>
      </w:pPr>
    </w:p>
    <w:p w:rsidR="00E01EBC" w:rsidRDefault="00E01EBC" w:rsidP="00AF1EBD">
      <w:pPr>
        <w:spacing w:after="0" w:line="240" w:lineRule="auto"/>
        <w:ind w:firstLine="567"/>
        <w:jc w:val="both"/>
        <w:rPr>
          <w:rFonts w:ascii="Times New Roman" w:hAnsi="Times New Roman"/>
          <w:sz w:val="28"/>
        </w:rPr>
      </w:pPr>
    </w:p>
    <w:tbl>
      <w:tblPr>
        <w:tblStyle w:val="a8"/>
        <w:tblW w:w="0" w:type="auto"/>
        <w:tblLook w:val="04A0" w:firstRow="1" w:lastRow="0" w:firstColumn="1" w:lastColumn="0" w:noHBand="0" w:noVBand="1"/>
      </w:tblPr>
      <w:tblGrid>
        <w:gridCol w:w="694"/>
        <w:gridCol w:w="1772"/>
        <w:gridCol w:w="1218"/>
        <w:gridCol w:w="1556"/>
        <w:gridCol w:w="1701"/>
        <w:gridCol w:w="2404"/>
      </w:tblGrid>
      <w:tr w:rsidR="00C52123">
        <w:tc>
          <w:tcPr>
            <w:tcW w:w="694" w:type="dxa"/>
          </w:tcPr>
          <w:p w:rsidR="00C52123" w:rsidRDefault="006C05A3" w:rsidP="00AF1EBD">
            <w:pPr>
              <w:ind w:firstLine="567"/>
              <w:jc w:val="center"/>
              <w:rPr>
                <w:rFonts w:ascii="Times New Roman" w:hAnsi="Times New Roman"/>
                <w:sz w:val="24"/>
              </w:rPr>
            </w:pPr>
            <w:r>
              <w:rPr>
                <w:rFonts w:ascii="Times New Roman" w:hAnsi="Times New Roman"/>
                <w:sz w:val="24"/>
              </w:rPr>
              <w:lastRenderedPageBreak/>
              <w:t>№ п/п</w:t>
            </w:r>
          </w:p>
        </w:tc>
        <w:tc>
          <w:tcPr>
            <w:tcW w:w="1772" w:type="dxa"/>
          </w:tcPr>
          <w:p w:rsidR="00C52123" w:rsidRDefault="006C05A3" w:rsidP="00AF1EBD">
            <w:pPr>
              <w:ind w:firstLine="567"/>
              <w:jc w:val="center"/>
              <w:rPr>
                <w:rFonts w:ascii="Times New Roman" w:hAnsi="Times New Roman"/>
                <w:sz w:val="24"/>
              </w:rPr>
            </w:pPr>
            <w:r>
              <w:rPr>
                <w:rFonts w:ascii="Times New Roman" w:hAnsi="Times New Roman"/>
                <w:sz w:val="24"/>
              </w:rPr>
              <w:t>ФИО обучающегося, класс/группа</w:t>
            </w:r>
          </w:p>
        </w:tc>
        <w:tc>
          <w:tcPr>
            <w:tcW w:w="1218" w:type="dxa"/>
          </w:tcPr>
          <w:p w:rsidR="00C52123" w:rsidRDefault="006C05A3" w:rsidP="00AF1EBD">
            <w:pPr>
              <w:ind w:firstLine="567"/>
              <w:jc w:val="center"/>
              <w:rPr>
                <w:rFonts w:ascii="Times New Roman" w:hAnsi="Times New Roman"/>
                <w:sz w:val="24"/>
              </w:rPr>
            </w:pPr>
            <w:r>
              <w:rPr>
                <w:rFonts w:ascii="Times New Roman" w:hAnsi="Times New Roman"/>
                <w:sz w:val="24"/>
              </w:rPr>
              <w:t>Дата рождения</w:t>
            </w:r>
          </w:p>
        </w:tc>
        <w:tc>
          <w:tcPr>
            <w:tcW w:w="1556" w:type="dxa"/>
          </w:tcPr>
          <w:p w:rsidR="00C52123" w:rsidRDefault="006C05A3" w:rsidP="00AF1EBD">
            <w:pPr>
              <w:ind w:firstLine="567"/>
              <w:jc w:val="center"/>
              <w:rPr>
                <w:rFonts w:ascii="Times New Roman" w:hAnsi="Times New Roman"/>
                <w:sz w:val="24"/>
              </w:rPr>
            </w:pPr>
            <w:r>
              <w:rPr>
                <w:rFonts w:ascii="Times New Roman" w:hAnsi="Times New Roman"/>
                <w:sz w:val="24"/>
              </w:rPr>
              <w:t>Цель  направления</w:t>
            </w:r>
          </w:p>
        </w:tc>
        <w:tc>
          <w:tcPr>
            <w:tcW w:w="1701" w:type="dxa"/>
          </w:tcPr>
          <w:p w:rsidR="00C52123" w:rsidRDefault="006C05A3" w:rsidP="00AF1EBD">
            <w:pPr>
              <w:ind w:firstLine="567"/>
              <w:jc w:val="center"/>
              <w:rPr>
                <w:rFonts w:ascii="Times New Roman" w:hAnsi="Times New Roman"/>
                <w:sz w:val="24"/>
              </w:rPr>
            </w:pPr>
            <w:r>
              <w:rPr>
                <w:rFonts w:ascii="Times New Roman" w:hAnsi="Times New Roman"/>
                <w:sz w:val="24"/>
              </w:rPr>
              <w:t>Причина направления</w:t>
            </w:r>
          </w:p>
        </w:tc>
        <w:tc>
          <w:tcPr>
            <w:tcW w:w="2404" w:type="dxa"/>
          </w:tcPr>
          <w:p w:rsidR="00C52123" w:rsidRDefault="006C05A3" w:rsidP="00AF1EBD">
            <w:pPr>
              <w:ind w:firstLine="567"/>
              <w:jc w:val="center"/>
              <w:rPr>
                <w:rFonts w:ascii="Times New Roman" w:hAnsi="Times New Roman"/>
                <w:sz w:val="24"/>
              </w:rPr>
            </w:pPr>
            <w:r>
              <w:rPr>
                <w:rFonts w:ascii="Times New Roman" w:hAnsi="Times New Roman"/>
                <w:sz w:val="24"/>
              </w:rPr>
              <w:t>Отметка о получении направления родителями</w:t>
            </w:r>
          </w:p>
        </w:tc>
      </w:tr>
      <w:tr w:rsidR="00C52123">
        <w:tc>
          <w:tcPr>
            <w:tcW w:w="694" w:type="dxa"/>
          </w:tcPr>
          <w:p w:rsidR="00C52123" w:rsidRDefault="00C52123" w:rsidP="00AF1EBD">
            <w:pPr>
              <w:ind w:firstLine="567"/>
              <w:jc w:val="both"/>
            </w:pPr>
          </w:p>
        </w:tc>
        <w:tc>
          <w:tcPr>
            <w:tcW w:w="1772" w:type="dxa"/>
          </w:tcPr>
          <w:p w:rsidR="00C52123" w:rsidRDefault="00C52123" w:rsidP="00AF1EBD">
            <w:pPr>
              <w:ind w:firstLine="567"/>
              <w:jc w:val="both"/>
            </w:pPr>
          </w:p>
        </w:tc>
        <w:tc>
          <w:tcPr>
            <w:tcW w:w="1218" w:type="dxa"/>
          </w:tcPr>
          <w:p w:rsidR="00C52123" w:rsidRDefault="00C52123" w:rsidP="00AF1EBD">
            <w:pPr>
              <w:ind w:firstLine="567"/>
              <w:jc w:val="both"/>
            </w:pPr>
          </w:p>
        </w:tc>
        <w:tc>
          <w:tcPr>
            <w:tcW w:w="1556" w:type="dxa"/>
          </w:tcPr>
          <w:p w:rsidR="00C52123" w:rsidRDefault="00C52123" w:rsidP="00AF1EBD">
            <w:pPr>
              <w:ind w:firstLine="567"/>
              <w:jc w:val="both"/>
            </w:pPr>
          </w:p>
        </w:tc>
        <w:tc>
          <w:tcPr>
            <w:tcW w:w="1701" w:type="dxa"/>
          </w:tcPr>
          <w:p w:rsidR="00C52123" w:rsidRDefault="00C52123" w:rsidP="00AF1EBD">
            <w:pPr>
              <w:ind w:firstLine="567"/>
              <w:jc w:val="both"/>
            </w:pPr>
          </w:p>
        </w:tc>
        <w:tc>
          <w:tcPr>
            <w:tcW w:w="2404" w:type="dxa"/>
          </w:tcPr>
          <w:p w:rsidR="00C52123" w:rsidRDefault="006C05A3" w:rsidP="00E01EBC">
            <w:pPr>
              <w:jc w:val="both"/>
              <w:rPr>
                <w:rFonts w:ascii="Times New Roman" w:hAnsi="Times New Roman"/>
                <w:sz w:val="24"/>
              </w:rPr>
            </w:pPr>
            <w:r>
              <w:rPr>
                <w:rFonts w:ascii="Times New Roman" w:hAnsi="Times New Roman"/>
                <w:sz w:val="24"/>
              </w:rPr>
              <w:t xml:space="preserve">Получено: далее </w:t>
            </w:r>
            <w:proofErr w:type="spellStart"/>
            <w:proofErr w:type="gramStart"/>
            <w:r>
              <w:rPr>
                <w:rFonts w:ascii="Times New Roman" w:hAnsi="Times New Roman"/>
                <w:sz w:val="24"/>
              </w:rPr>
              <w:t>пе-речень</w:t>
            </w:r>
            <w:proofErr w:type="spellEnd"/>
            <w:proofErr w:type="gramEnd"/>
            <w:r>
              <w:rPr>
                <w:rFonts w:ascii="Times New Roman" w:hAnsi="Times New Roman"/>
                <w:sz w:val="24"/>
              </w:rPr>
              <w:t xml:space="preserve"> документов, переданных роди-</w:t>
            </w:r>
            <w:proofErr w:type="spellStart"/>
            <w:r>
              <w:rPr>
                <w:rFonts w:ascii="Times New Roman" w:hAnsi="Times New Roman"/>
                <w:sz w:val="24"/>
              </w:rPr>
              <w:t>телям</w:t>
            </w:r>
            <w:proofErr w:type="spellEnd"/>
            <w:r>
              <w:rPr>
                <w:rFonts w:ascii="Times New Roman" w:hAnsi="Times New Roman"/>
                <w:sz w:val="24"/>
              </w:rPr>
              <w:t xml:space="preserve"> (законным представителям) </w:t>
            </w:r>
          </w:p>
          <w:p w:rsidR="00C52123" w:rsidRDefault="00C52123" w:rsidP="00AF1EBD">
            <w:pPr>
              <w:ind w:firstLine="567"/>
              <w:jc w:val="both"/>
              <w:rPr>
                <w:rFonts w:ascii="Times New Roman" w:hAnsi="Times New Roman"/>
                <w:sz w:val="24"/>
              </w:rPr>
            </w:pPr>
          </w:p>
          <w:p w:rsidR="00C52123" w:rsidRDefault="006C05A3" w:rsidP="00AF1EBD">
            <w:pPr>
              <w:ind w:firstLine="567"/>
              <w:jc w:val="both"/>
              <w:rPr>
                <w:rFonts w:ascii="Times New Roman" w:hAnsi="Times New Roman"/>
                <w:i/>
                <w:sz w:val="24"/>
              </w:rPr>
            </w:pPr>
            <w:r>
              <w:rPr>
                <w:rFonts w:ascii="Times New Roman" w:hAnsi="Times New Roman"/>
                <w:sz w:val="24"/>
              </w:rPr>
              <w:t xml:space="preserve">Я, </w:t>
            </w:r>
            <w:r>
              <w:rPr>
                <w:rFonts w:ascii="Times New Roman" w:hAnsi="Times New Roman"/>
                <w:i/>
                <w:sz w:val="24"/>
              </w:rPr>
              <w:t>ФИО</w:t>
            </w:r>
            <w:r>
              <w:rPr>
                <w:rFonts w:ascii="Times New Roman" w:hAnsi="Times New Roman"/>
                <w:sz w:val="24"/>
              </w:rPr>
              <w:t xml:space="preserve"> </w:t>
            </w:r>
            <w:r>
              <w:rPr>
                <w:rFonts w:ascii="Times New Roman" w:hAnsi="Times New Roman"/>
                <w:i/>
                <w:sz w:val="24"/>
              </w:rPr>
              <w:t>родителя (законного представителя) пакет документов получил (а)</w:t>
            </w:r>
          </w:p>
          <w:p w:rsidR="00C52123" w:rsidRDefault="00C52123" w:rsidP="00AF1EBD">
            <w:pPr>
              <w:ind w:firstLine="567"/>
              <w:jc w:val="both"/>
              <w:rPr>
                <w:rFonts w:ascii="Times New Roman" w:hAnsi="Times New Roman"/>
                <w:i/>
                <w:sz w:val="24"/>
              </w:rPr>
            </w:pPr>
          </w:p>
          <w:p w:rsidR="00C52123" w:rsidRDefault="006C05A3" w:rsidP="00AF1EBD">
            <w:pPr>
              <w:ind w:firstLine="567"/>
              <w:jc w:val="both"/>
              <w:rPr>
                <w:rFonts w:ascii="Times New Roman" w:hAnsi="Times New Roman"/>
                <w:sz w:val="24"/>
              </w:rPr>
            </w:pPr>
            <w:r>
              <w:rPr>
                <w:rFonts w:ascii="Times New Roman" w:hAnsi="Times New Roman"/>
                <w:sz w:val="24"/>
              </w:rPr>
              <w:t>«__</w:t>
            </w:r>
            <w:proofErr w:type="gramStart"/>
            <w:r>
              <w:rPr>
                <w:rFonts w:ascii="Times New Roman" w:hAnsi="Times New Roman"/>
                <w:sz w:val="24"/>
              </w:rPr>
              <w:t>_»_</w:t>
            </w:r>
            <w:proofErr w:type="gramEnd"/>
            <w:r>
              <w:rPr>
                <w:rFonts w:ascii="Times New Roman" w:hAnsi="Times New Roman"/>
                <w:sz w:val="24"/>
              </w:rPr>
              <w:t>_____ 20___г.</w:t>
            </w:r>
          </w:p>
          <w:p w:rsidR="00C52123" w:rsidRDefault="00C52123" w:rsidP="00AF1EBD">
            <w:pPr>
              <w:ind w:firstLine="567"/>
              <w:jc w:val="both"/>
              <w:rPr>
                <w:rFonts w:ascii="Times New Roman" w:hAnsi="Times New Roman"/>
                <w:sz w:val="24"/>
              </w:rPr>
            </w:pPr>
          </w:p>
          <w:p w:rsidR="00C52123" w:rsidRDefault="006C05A3" w:rsidP="00AF1EBD">
            <w:pPr>
              <w:ind w:firstLine="567"/>
              <w:jc w:val="both"/>
              <w:rPr>
                <w:rFonts w:ascii="Times New Roman" w:hAnsi="Times New Roman"/>
                <w:sz w:val="24"/>
              </w:rPr>
            </w:pPr>
            <w:r>
              <w:rPr>
                <w:rFonts w:ascii="Times New Roman" w:hAnsi="Times New Roman"/>
                <w:sz w:val="24"/>
              </w:rPr>
              <w:t>Подпись:</w:t>
            </w:r>
          </w:p>
          <w:p w:rsidR="00C52123" w:rsidRDefault="006C05A3" w:rsidP="00AF1EBD">
            <w:pPr>
              <w:ind w:firstLine="567"/>
              <w:jc w:val="both"/>
              <w:rPr>
                <w:rFonts w:ascii="Times New Roman" w:hAnsi="Times New Roman"/>
                <w:sz w:val="24"/>
              </w:rPr>
            </w:pPr>
            <w:r>
              <w:rPr>
                <w:rFonts w:ascii="Times New Roman" w:hAnsi="Times New Roman"/>
                <w:sz w:val="24"/>
              </w:rPr>
              <w:t>Расшифровка:</w:t>
            </w:r>
          </w:p>
          <w:p w:rsidR="00C52123" w:rsidRDefault="00C52123" w:rsidP="00AF1EBD">
            <w:pPr>
              <w:ind w:firstLine="567"/>
              <w:jc w:val="both"/>
              <w:rPr>
                <w:rFonts w:ascii="Times New Roman" w:hAnsi="Times New Roman"/>
              </w:rPr>
            </w:pPr>
          </w:p>
        </w:tc>
      </w:tr>
    </w:tbl>
    <w:p w:rsidR="00C52123" w:rsidRDefault="00C52123" w:rsidP="00AF1EBD">
      <w:pPr>
        <w:spacing w:after="0" w:line="240" w:lineRule="auto"/>
        <w:ind w:firstLine="567"/>
      </w:pPr>
    </w:p>
    <w:p w:rsidR="00C52123" w:rsidRDefault="00C52123" w:rsidP="00AF1EBD">
      <w:pPr>
        <w:spacing w:after="0" w:line="240" w:lineRule="auto"/>
        <w:ind w:firstLine="567"/>
      </w:pPr>
    </w:p>
    <w:p w:rsidR="00C52123" w:rsidRDefault="00C52123" w:rsidP="00AF1EBD">
      <w:pPr>
        <w:spacing w:after="0" w:line="240" w:lineRule="auto"/>
        <w:ind w:firstLine="567"/>
      </w:pPr>
    </w:p>
    <w:p w:rsidR="00C52123" w:rsidRDefault="00C52123"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6C05A3" w:rsidP="00AF1EBD">
      <w:pPr>
        <w:spacing w:after="0" w:line="240" w:lineRule="auto"/>
        <w:ind w:firstLine="567"/>
        <w:jc w:val="right"/>
        <w:rPr>
          <w:rFonts w:ascii="Times New Roman" w:hAnsi="Times New Roman"/>
          <w:sz w:val="28"/>
        </w:rPr>
      </w:pPr>
      <w:r>
        <w:rPr>
          <w:rFonts w:ascii="Times New Roman" w:hAnsi="Times New Roman"/>
          <w:sz w:val="28"/>
        </w:rPr>
        <w:t>Приложение 2</w:t>
      </w:r>
    </w:p>
    <w:p w:rsidR="00C52123" w:rsidRDefault="006C05A3" w:rsidP="00AF1EBD">
      <w:pPr>
        <w:spacing w:after="0" w:line="240" w:lineRule="auto"/>
        <w:ind w:firstLine="567"/>
        <w:jc w:val="center"/>
        <w:rPr>
          <w:rFonts w:ascii="Times New Roman" w:hAnsi="Times New Roman"/>
          <w:sz w:val="28"/>
        </w:rPr>
      </w:pPr>
      <w:r>
        <w:rPr>
          <w:rFonts w:ascii="Times New Roman" w:hAnsi="Times New Roman"/>
          <w:sz w:val="28"/>
        </w:rPr>
        <w:lastRenderedPageBreak/>
        <w:t>Шапка/официальный бланк Учреждения</w:t>
      </w:r>
    </w:p>
    <w:p w:rsidR="00C52123" w:rsidRDefault="006C05A3" w:rsidP="00AF1EBD">
      <w:pPr>
        <w:spacing w:after="0" w:line="240" w:lineRule="auto"/>
        <w:ind w:firstLine="567"/>
        <w:jc w:val="center"/>
        <w:rPr>
          <w:rFonts w:ascii="Times New Roman" w:hAnsi="Times New Roman"/>
          <w:sz w:val="28"/>
        </w:rPr>
      </w:pPr>
      <w:r>
        <w:rPr>
          <w:rFonts w:ascii="Times New Roman" w:hAnsi="Times New Roman"/>
          <w:sz w:val="28"/>
        </w:rPr>
        <w:t>______________________________________________________________</w:t>
      </w:r>
    </w:p>
    <w:p w:rsidR="00C52123" w:rsidRDefault="006C05A3" w:rsidP="00AF1EBD">
      <w:pPr>
        <w:spacing w:after="0" w:line="240" w:lineRule="auto"/>
        <w:ind w:firstLine="567"/>
        <w:jc w:val="center"/>
        <w:rPr>
          <w:rFonts w:ascii="Times New Roman" w:hAnsi="Times New Roman"/>
          <w:sz w:val="28"/>
        </w:rPr>
      </w:pPr>
      <w:r>
        <w:rPr>
          <w:rFonts w:ascii="Times New Roman" w:hAnsi="Times New Roman"/>
          <w:sz w:val="28"/>
        </w:rPr>
        <w:t xml:space="preserve">Протокол заседания психолого-педагогического консилиума № </w:t>
      </w:r>
    </w:p>
    <w:p w:rsidR="00C52123" w:rsidRDefault="006C05A3" w:rsidP="00AF1EBD">
      <w:pPr>
        <w:spacing w:after="0" w:line="240" w:lineRule="auto"/>
        <w:ind w:firstLine="567"/>
        <w:jc w:val="center"/>
        <w:rPr>
          <w:rFonts w:ascii="Times New Roman" w:hAnsi="Times New Roman"/>
          <w:i/>
          <w:sz w:val="28"/>
        </w:rPr>
      </w:pPr>
      <w:r>
        <w:rPr>
          <w:rFonts w:ascii="Times New Roman" w:hAnsi="Times New Roman"/>
          <w:i/>
          <w:sz w:val="28"/>
        </w:rPr>
        <w:t>наименование Учреждения</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______                                                          от «___</w:t>
      </w:r>
      <w:proofErr w:type="gramStart"/>
      <w:r>
        <w:rPr>
          <w:rFonts w:ascii="Times New Roman" w:hAnsi="Times New Roman"/>
          <w:sz w:val="28"/>
        </w:rPr>
        <w:t>_»_</w:t>
      </w:r>
      <w:proofErr w:type="gramEnd"/>
      <w:r>
        <w:rPr>
          <w:rFonts w:ascii="Times New Roman" w:hAnsi="Times New Roman"/>
          <w:sz w:val="28"/>
        </w:rPr>
        <w:t>________20___г.</w:t>
      </w:r>
    </w:p>
    <w:p w:rsidR="00C52123" w:rsidRDefault="00C52123" w:rsidP="00AF1EBD">
      <w:pPr>
        <w:spacing w:after="0" w:line="240" w:lineRule="auto"/>
        <w:ind w:firstLine="567"/>
        <w:jc w:val="both"/>
        <w:rPr>
          <w:rFonts w:ascii="Times New Roman" w:hAnsi="Times New Roman"/>
          <w:sz w:val="28"/>
        </w:rPr>
      </w:pPr>
    </w:p>
    <w:p w:rsidR="00C52123" w:rsidRDefault="006C05A3" w:rsidP="00AF1EBD">
      <w:pPr>
        <w:spacing w:after="0" w:line="240" w:lineRule="auto"/>
        <w:ind w:firstLine="567"/>
        <w:rPr>
          <w:rFonts w:ascii="Times New Roman" w:hAnsi="Times New Roman"/>
          <w:sz w:val="28"/>
        </w:rPr>
      </w:pPr>
      <w:r>
        <w:rPr>
          <w:rFonts w:ascii="Times New Roman" w:hAnsi="Times New Roman"/>
          <w:sz w:val="28"/>
        </w:rPr>
        <w:t xml:space="preserve">Присутствовали: </w:t>
      </w:r>
      <w:proofErr w:type="spellStart"/>
      <w:r>
        <w:rPr>
          <w:rFonts w:ascii="Times New Roman" w:hAnsi="Times New Roman"/>
          <w:sz w:val="28"/>
        </w:rPr>
        <w:t>И.О.Фамилия</w:t>
      </w:r>
      <w:proofErr w:type="spellEnd"/>
      <w:r>
        <w:rPr>
          <w:rFonts w:ascii="Times New Roman" w:hAnsi="Times New Roman"/>
          <w:sz w:val="28"/>
        </w:rPr>
        <w:t xml:space="preserve"> </w:t>
      </w:r>
      <w:r>
        <w:rPr>
          <w:rFonts w:ascii="Times New Roman" w:hAnsi="Times New Roman"/>
          <w:i/>
          <w:sz w:val="28"/>
        </w:rPr>
        <w:t xml:space="preserve">(должность в ОО, роль в </w:t>
      </w:r>
      <w:proofErr w:type="spellStart"/>
      <w:r>
        <w:rPr>
          <w:rFonts w:ascii="Times New Roman" w:hAnsi="Times New Roman"/>
          <w:i/>
          <w:sz w:val="28"/>
        </w:rPr>
        <w:t>ППк</w:t>
      </w:r>
      <w:proofErr w:type="spellEnd"/>
      <w:r>
        <w:rPr>
          <w:rFonts w:ascii="Times New Roman" w:hAnsi="Times New Roman"/>
          <w:i/>
          <w:sz w:val="28"/>
        </w:rPr>
        <w:t>)</w:t>
      </w:r>
      <w:r>
        <w:rPr>
          <w:rFonts w:ascii="Times New Roman" w:hAnsi="Times New Roman"/>
          <w:sz w:val="28"/>
        </w:rPr>
        <w:t xml:space="preserve">, </w:t>
      </w:r>
      <w:proofErr w:type="spellStart"/>
      <w:r>
        <w:rPr>
          <w:rFonts w:ascii="Times New Roman" w:hAnsi="Times New Roman"/>
          <w:i/>
          <w:sz w:val="28"/>
        </w:rPr>
        <w:t>И.О.Фамилия</w:t>
      </w:r>
      <w:proofErr w:type="spellEnd"/>
      <w:r>
        <w:rPr>
          <w:rFonts w:ascii="Times New Roman" w:hAnsi="Times New Roman"/>
          <w:i/>
          <w:sz w:val="28"/>
        </w:rPr>
        <w:t xml:space="preserve"> (мать/отец ФИО воспитанника)</w:t>
      </w:r>
      <w:r>
        <w:rPr>
          <w:rFonts w:ascii="Times New Roman" w:hAnsi="Times New Roman"/>
          <w:sz w:val="28"/>
        </w:rPr>
        <w:t xml:space="preserve">. </w:t>
      </w:r>
    </w:p>
    <w:p w:rsidR="00C52123" w:rsidRDefault="006C05A3" w:rsidP="00AF1EBD">
      <w:pPr>
        <w:spacing w:after="0" w:line="240" w:lineRule="auto"/>
        <w:ind w:firstLine="567"/>
        <w:rPr>
          <w:rFonts w:ascii="Times New Roman" w:hAnsi="Times New Roman"/>
          <w:sz w:val="28"/>
        </w:rPr>
      </w:pPr>
      <w:r>
        <w:rPr>
          <w:rFonts w:ascii="Times New Roman" w:hAnsi="Times New Roman"/>
          <w:sz w:val="28"/>
        </w:rPr>
        <w:t xml:space="preserve">Повестка дня: </w:t>
      </w:r>
    </w:p>
    <w:p w:rsidR="00C52123" w:rsidRDefault="006C05A3" w:rsidP="00AF1EBD">
      <w:pPr>
        <w:spacing w:after="0" w:line="240" w:lineRule="auto"/>
        <w:ind w:firstLine="567"/>
        <w:rPr>
          <w:rFonts w:ascii="Times New Roman" w:hAnsi="Times New Roman"/>
          <w:sz w:val="28"/>
        </w:rPr>
      </w:pPr>
      <w:r>
        <w:rPr>
          <w:rFonts w:ascii="Times New Roman" w:hAnsi="Times New Roman"/>
          <w:sz w:val="28"/>
        </w:rPr>
        <w:t xml:space="preserve">1.... </w:t>
      </w:r>
    </w:p>
    <w:p w:rsidR="00C52123" w:rsidRDefault="006C05A3" w:rsidP="00AF1EBD">
      <w:pPr>
        <w:spacing w:after="0" w:line="240" w:lineRule="auto"/>
        <w:ind w:firstLine="567"/>
        <w:rPr>
          <w:rFonts w:ascii="Times New Roman" w:hAnsi="Times New Roman"/>
          <w:sz w:val="28"/>
        </w:rPr>
      </w:pPr>
      <w:r>
        <w:rPr>
          <w:rFonts w:ascii="Times New Roman" w:hAnsi="Times New Roman"/>
          <w:sz w:val="28"/>
        </w:rPr>
        <w:t xml:space="preserve">2.... </w:t>
      </w:r>
    </w:p>
    <w:p w:rsidR="00C52123" w:rsidRDefault="006C05A3" w:rsidP="00AF1EBD">
      <w:pPr>
        <w:spacing w:after="0" w:line="240" w:lineRule="auto"/>
        <w:ind w:firstLine="567"/>
        <w:rPr>
          <w:rFonts w:ascii="Times New Roman" w:hAnsi="Times New Roman"/>
          <w:sz w:val="28"/>
        </w:rPr>
      </w:pPr>
      <w:r>
        <w:rPr>
          <w:rFonts w:ascii="Times New Roman" w:hAnsi="Times New Roman"/>
          <w:sz w:val="28"/>
        </w:rPr>
        <w:t xml:space="preserve">Ход заседания </w:t>
      </w:r>
      <w:proofErr w:type="spellStart"/>
      <w:r>
        <w:rPr>
          <w:rFonts w:ascii="Times New Roman" w:hAnsi="Times New Roman"/>
          <w:sz w:val="28"/>
        </w:rPr>
        <w:t>ППк</w:t>
      </w:r>
      <w:proofErr w:type="spellEnd"/>
      <w:r>
        <w:rPr>
          <w:rFonts w:ascii="Times New Roman" w:hAnsi="Times New Roman"/>
          <w:sz w:val="28"/>
        </w:rPr>
        <w:t xml:space="preserve">: </w:t>
      </w:r>
    </w:p>
    <w:p w:rsidR="00C52123" w:rsidRDefault="006C05A3" w:rsidP="00AF1EBD">
      <w:pPr>
        <w:spacing w:after="0" w:line="240" w:lineRule="auto"/>
        <w:ind w:firstLine="567"/>
        <w:rPr>
          <w:rFonts w:ascii="Times New Roman" w:hAnsi="Times New Roman"/>
          <w:sz w:val="28"/>
        </w:rPr>
      </w:pPr>
      <w:r>
        <w:rPr>
          <w:rFonts w:ascii="Times New Roman" w:hAnsi="Times New Roman"/>
          <w:sz w:val="28"/>
        </w:rPr>
        <w:t xml:space="preserve">1.... </w:t>
      </w:r>
    </w:p>
    <w:p w:rsidR="00C52123" w:rsidRDefault="006C05A3" w:rsidP="00AF1EBD">
      <w:pPr>
        <w:spacing w:after="0" w:line="240" w:lineRule="auto"/>
        <w:ind w:firstLine="567"/>
        <w:rPr>
          <w:rFonts w:ascii="Times New Roman" w:hAnsi="Times New Roman"/>
          <w:sz w:val="28"/>
        </w:rPr>
      </w:pPr>
      <w:r>
        <w:rPr>
          <w:rFonts w:ascii="Times New Roman" w:hAnsi="Times New Roman"/>
          <w:sz w:val="28"/>
        </w:rPr>
        <w:t xml:space="preserve">2.... </w:t>
      </w:r>
    </w:p>
    <w:p w:rsidR="00C52123" w:rsidRDefault="006C05A3" w:rsidP="00AF1EBD">
      <w:pPr>
        <w:spacing w:after="0" w:line="240" w:lineRule="auto"/>
        <w:ind w:firstLine="567"/>
        <w:rPr>
          <w:rFonts w:ascii="Times New Roman" w:hAnsi="Times New Roman"/>
          <w:sz w:val="28"/>
        </w:rPr>
      </w:pPr>
      <w:r>
        <w:rPr>
          <w:rFonts w:ascii="Times New Roman" w:hAnsi="Times New Roman"/>
          <w:sz w:val="28"/>
        </w:rPr>
        <w:t xml:space="preserve">Решение </w:t>
      </w:r>
      <w:proofErr w:type="spellStart"/>
      <w:r>
        <w:rPr>
          <w:rFonts w:ascii="Times New Roman" w:hAnsi="Times New Roman"/>
          <w:sz w:val="28"/>
        </w:rPr>
        <w:t>ППк</w:t>
      </w:r>
      <w:proofErr w:type="spellEnd"/>
      <w:r>
        <w:rPr>
          <w:rFonts w:ascii="Times New Roman" w:hAnsi="Times New Roman"/>
          <w:sz w:val="28"/>
        </w:rPr>
        <w:t xml:space="preserve">: </w:t>
      </w:r>
    </w:p>
    <w:p w:rsidR="00C52123" w:rsidRDefault="006C05A3" w:rsidP="00AF1EBD">
      <w:pPr>
        <w:spacing w:after="0" w:line="240" w:lineRule="auto"/>
        <w:ind w:firstLine="567"/>
        <w:rPr>
          <w:rFonts w:ascii="Times New Roman" w:hAnsi="Times New Roman"/>
          <w:sz w:val="28"/>
        </w:rPr>
      </w:pPr>
      <w:r>
        <w:rPr>
          <w:rFonts w:ascii="Times New Roman" w:hAnsi="Times New Roman"/>
          <w:sz w:val="28"/>
        </w:rPr>
        <w:t xml:space="preserve">1.... </w:t>
      </w:r>
    </w:p>
    <w:p w:rsidR="00C52123" w:rsidRDefault="006C05A3" w:rsidP="00AF1EBD">
      <w:pPr>
        <w:spacing w:after="0" w:line="240" w:lineRule="auto"/>
        <w:ind w:firstLine="567"/>
        <w:rPr>
          <w:rFonts w:ascii="Times New Roman" w:hAnsi="Times New Roman"/>
          <w:sz w:val="28"/>
        </w:rPr>
      </w:pPr>
      <w:r>
        <w:rPr>
          <w:rFonts w:ascii="Times New Roman" w:hAnsi="Times New Roman"/>
          <w:sz w:val="28"/>
        </w:rPr>
        <w:t xml:space="preserve">2...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Приложения (</w:t>
      </w:r>
      <w:r>
        <w:rPr>
          <w:rFonts w:ascii="Times New Roman" w:hAnsi="Times New Roman"/>
          <w:i/>
          <w:sz w:val="28"/>
        </w:rPr>
        <w:t>характеристики, представления на воспитанника, результаты продуктивной деятельности воспитанника, копии рабочих тетрадей, другие необходимые материалы</w:t>
      </w:r>
      <w:r>
        <w:rPr>
          <w:rFonts w:ascii="Times New Roman" w:hAnsi="Times New Roman"/>
          <w:sz w:val="28"/>
        </w:rPr>
        <w:t xml:space="preserve">):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1....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2... </w:t>
      </w:r>
    </w:p>
    <w:p w:rsidR="00C52123" w:rsidRDefault="00C52123" w:rsidP="00AF1EBD">
      <w:pPr>
        <w:spacing w:after="0" w:line="240" w:lineRule="auto"/>
        <w:ind w:firstLine="567"/>
        <w:jc w:val="both"/>
        <w:rPr>
          <w:rFonts w:ascii="Times New Roman" w:hAnsi="Times New Roman"/>
          <w:sz w:val="28"/>
        </w:rPr>
      </w:pP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Председатель </w:t>
      </w:r>
      <w:proofErr w:type="spellStart"/>
      <w:r>
        <w:rPr>
          <w:rFonts w:ascii="Times New Roman" w:hAnsi="Times New Roman"/>
          <w:sz w:val="28"/>
        </w:rPr>
        <w:t>ППк</w:t>
      </w:r>
      <w:proofErr w:type="spellEnd"/>
      <w:r>
        <w:rPr>
          <w:rFonts w:ascii="Times New Roman" w:hAnsi="Times New Roman"/>
          <w:sz w:val="28"/>
        </w:rPr>
        <w:t xml:space="preserve"> _________________________________</w:t>
      </w:r>
      <w:proofErr w:type="spellStart"/>
      <w:r>
        <w:rPr>
          <w:rFonts w:ascii="Times New Roman" w:hAnsi="Times New Roman"/>
          <w:sz w:val="28"/>
        </w:rPr>
        <w:t>И.О.Фамилия</w:t>
      </w:r>
      <w:proofErr w:type="spellEnd"/>
      <w:r>
        <w:rPr>
          <w:rFonts w:ascii="Times New Roman" w:hAnsi="Times New Roman"/>
          <w:sz w:val="28"/>
        </w:rPr>
        <w:t xml:space="preserve">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Члены </w:t>
      </w:r>
      <w:proofErr w:type="spellStart"/>
      <w:r>
        <w:rPr>
          <w:rFonts w:ascii="Times New Roman" w:hAnsi="Times New Roman"/>
          <w:sz w:val="28"/>
        </w:rPr>
        <w:t>ППк</w:t>
      </w:r>
      <w:proofErr w:type="spellEnd"/>
      <w:r>
        <w:rPr>
          <w:rFonts w:ascii="Times New Roman" w:hAnsi="Times New Roman"/>
          <w:sz w:val="28"/>
        </w:rPr>
        <w:t xml:space="preserve">: </w:t>
      </w:r>
    </w:p>
    <w:p w:rsidR="00C52123" w:rsidRDefault="006C05A3" w:rsidP="00AF1EBD">
      <w:pPr>
        <w:spacing w:after="0" w:line="240" w:lineRule="auto"/>
        <w:ind w:firstLine="567"/>
        <w:jc w:val="both"/>
        <w:rPr>
          <w:rFonts w:ascii="Times New Roman" w:hAnsi="Times New Roman"/>
          <w:sz w:val="28"/>
        </w:rPr>
      </w:pPr>
      <w:proofErr w:type="spellStart"/>
      <w:r>
        <w:rPr>
          <w:rFonts w:ascii="Times New Roman" w:hAnsi="Times New Roman"/>
          <w:sz w:val="28"/>
        </w:rPr>
        <w:t>И.О.Фамилия</w:t>
      </w:r>
      <w:proofErr w:type="spellEnd"/>
      <w:r>
        <w:rPr>
          <w:rFonts w:ascii="Times New Roman" w:hAnsi="Times New Roman"/>
          <w:sz w:val="28"/>
        </w:rPr>
        <w:t xml:space="preserve"> </w:t>
      </w:r>
    </w:p>
    <w:p w:rsidR="00C52123" w:rsidRDefault="006C05A3" w:rsidP="00AF1EBD">
      <w:pPr>
        <w:spacing w:after="0" w:line="240" w:lineRule="auto"/>
        <w:ind w:firstLine="567"/>
        <w:jc w:val="both"/>
        <w:rPr>
          <w:rFonts w:ascii="Times New Roman" w:hAnsi="Times New Roman"/>
          <w:sz w:val="28"/>
        </w:rPr>
      </w:pPr>
      <w:proofErr w:type="spellStart"/>
      <w:r>
        <w:rPr>
          <w:rFonts w:ascii="Times New Roman" w:hAnsi="Times New Roman"/>
          <w:sz w:val="28"/>
        </w:rPr>
        <w:t>И.О.Фамилия</w:t>
      </w:r>
      <w:proofErr w:type="spellEnd"/>
      <w:r>
        <w:rPr>
          <w:rFonts w:ascii="Times New Roman" w:hAnsi="Times New Roman"/>
          <w:sz w:val="28"/>
        </w:rPr>
        <w:t xml:space="preserve">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Другие присутствующие на заседании: </w:t>
      </w:r>
    </w:p>
    <w:p w:rsidR="00C52123" w:rsidRDefault="006C05A3" w:rsidP="00AF1EBD">
      <w:pPr>
        <w:spacing w:after="0" w:line="240" w:lineRule="auto"/>
        <w:ind w:firstLine="567"/>
        <w:jc w:val="both"/>
        <w:rPr>
          <w:rFonts w:ascii="Times New Roman" w:hAnsi="Times New Roman"/>
          <w:sz w:val="28"/>
        </w:rPr>
      </w:pPr>
      <w:proofErr w:type="spellStart"/>
      <w:r>
        <w:rPr>
          <w:rFonts w:ascii="Times New Roman" w:hAnsi="Times New Roman"/>
          <w:sz w:val="28"/>
        </w:rPr>
        <w:t>И.О.Фамилия</w:t>
      </w:r>
      <w:proofErr w:type="spellEnd"/>
      <w:r>
        <w:rPr>
          <w:rFonts w:ascii="Times New Roman" w:hAnsi="Times New Roman"/>
          <w:sz w:val="28"/>
        </w:rPr>
        <w:t xml:space="preserve"> </w:t>
      </w:r>
    </w:p>
    <w:p w:rsidR="00C52123" w:rsidRDefault="006C05A3" w:rsidP="00AF1EBD">
      <w:pPr>
        <w:spacing w:after="0" w:line="240" w:lineRule="auto"/>
        <w:ind w:firstLine="567"/>
        <w:jc w:val="both"/>
        <w:rPr>
          <w:rFonts w:ascii="Times New Roman" w:hAnsi="Times New Roman"/>
          <w:sz w:val="28"/>
        </w:rPr>
      </w:pPr>
      <w:proofErr w:type="spellStart"/>
      <w:r>
        <w:rPr>
          <w:rFonts w:ascii="Times New Roman" w:hAnsi="Times New Roman"/>
          <w:sz w:val="28"/>
        </w:rPr>
        <w:t>И.О.Фамилия</w:t>
      </w:r>
      <w:proofErr w:type="spellEnd"/>
    </w:p>
    <w:p w:rsidR="00C52123" w:rsidRDefault="00C52123" w:rsidP="00AF1EBD">
      <w:pPr>
        <w:spacing w:after="0" w:line="240" w:lineRule="auto"/>
        <w:ind w:firstLine="567"/>
        <w:jc w:val="both"/>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6C05A3" w:rsidP="00AF1EBD">
      <w:pPr>
        <w:spacing w:after="0" w:line="240" w:lineRule="auto"/>
        <w:ind w:firstLine="567"/>
        <w:jc w:val="right"/>
        <w:rPr>
          <w:rFonts w:ascii="Times New Roman" w:hAnsi="Times New Roman"/>
          <w:sz w:val="28"/>
        </w:rPr>
      </w:pPr>
      <w:r>
        <w:rPr>
          <w:rFonts w:ascii="Times New Roman" w:hAnsi="Times New Roman"/>
          <w:sz w:val="28"/>
        </w:rPr>
        <w:t>Приложение 3</w:t>
      </w:r>
    </w:p>
    <w:p w:rsidR="00C52123" w:rsidRDefault="006C05A3" w:rsidP="00AF1EBD">
      <w:pPr>
        <w:spacing w:after="0" w:line="240" w:lineRule="auto"/>
        <w:ind w:firstLine="567"/>
        <w:jc w:val="center"/>
        <w:rPr>
          <w:rFonts w:ascii="Times New Roman" w:hAnsi="Times New Roman"/>
          <w:sz w:val="24"/>
        </w:rPr>
      </w:pPr>
      <w:r>
        <w:rPr>
          <w:rFonts w:ascii="Times New Roman" w:hAnsi="Times New Roman"/>
          <w:sz w:val="24"/>
        </w:rPr>
        <w:lastRenderedPageBreak/>
        <w:t>Шапка/официальный бланк Учреждения</w:t>
      </w:r>
    </w:p>
    <w:p w:rsidR="00C52123" w:rsidRDefault="006C05A3" w:rsidP="00AF1EBD">
      <w:pPr>
        <w:spacing w:after="0" w:line="240" w:lineRule="auto"/>
        <w:ind w:firstLine="567"/>
        <w:jc w:val="center"/>
        <w:rPr>
          <w:rFonts w:ascii="Times New Roman" w:hAnsi="Times New Roman"/>
          <w:sz w:val="24"/>
        </w:rPr>
      </w:pPr>
      <w:r>
        <w:rPr>
          <w:rFonts w:ascii="Times New Roman" w:hAnsi="Times New Roman"/>
          <w:sz w:val="24"/>
        </w:rPr>
        <w:t>_______________________________________________________________</w:t>
      </w:r>
    </w:p>
    <w:p w:rsidR="00C52123" w:rsidRDefault="006C05A3" w:rsidP="00AF1EBD">
      <w:pPr>
        <w:spacing w:after="0" w:line="240" w:lineRule="auto"/>
        <w:ind w:firstLine="567"/>
        <w:jc w:val="center"/>
        <w:rPr>
          <w:rFonts w:ascii="Times New Roman" w:hAnsi="Times New Roman"/>
          <w:sz w:val="24"/>
        </w:rPr>
      </w:pPr>
      <w:r>
        <w:rPr>
          <w:rFonts w:ascii="Times New Roman" w:hAnsi="Times New Roman"/>
          <w:sz w:val="24"/>
        </w:rPr>
        <w:t>Коллегиальное заключение психолого-педагогического консилиума (наименование образовательной организации)</w:t>
      </w: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Дата «__</w:t>
      </w:r>
      <w:proofErr w:type="gramStart"/>
      <w:r>
        <w:rPr>
          <w:rFonts w:ascii="Times New Roman" w:hAnsi="Times New Roman"/>
          <w:sz w:val="24"/>
        </w:rPr>
        <w:t>_»_</w:t>
      </w:r>
      <w:proofErr w:type="gramEnd"/>
      <w:r>
        <w:rPr>
          <w:rFonts w:ascii="Times New Roman" w:hAnsi="Times New Roman"/>
          <w:sz w:val="24"/>
        </w:rPr>
        <w:t xml:space="preserve">______20__года </w:t>
      </w:r>
    </w:p>
    <w:p w:rsidR="00C52123" w:rsidRDefault="006C05A3" w:rsidP="00AF1EBD">
      <w:pPr>
        <w:spacing w:after="0" w:line="240" w:lineRule="auto"/>
        <w:ind w:firstLine="567"/>
        <w:jc w:val="center"/>
        <w:rPr>
          <w:rFonts w:ascii="Times New Roman" w:hAnsi="Times New Roman"/>
          <w:sz w:val="24"/>
        </w:rPr>
      </w:pPr>
      <w:r>
        <w:rPr>
          <w:rFonts w:ascii="Times New Roman" w:hAnsi="Times New Roman"/>
          <w:sz w:val="24"/>
        </w:rPr>
        <w:t>Общие сведения</w:t>
      </w: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 xml:space="preserve">ФИО воспитанника: </w:t>
      </w: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Дата рождения воспитанника:</w:t>
      </w: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 xml:space="preserve">Группа: </w:t>
      </w: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 xml:space="preserve">Образовательная программа: </w:t>
      </w: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 xml:space="preserve">Причина направления </w:t>
      </w:r>
      <w:proofErr w:type="spellStart"/>
      <w:r>
        <w:rPr>
          <w:rFonts w:ascii="Times New Roman" w:hAnsi="Times New Roman"/>
          <w:sz w:val="24"/>
        </w:rPr>
        <w:t>наППк</w:t>
      </w:r>
      <w:proofErr w:type="spellEnd"/>
      <w:r>
        <w:rPr>
          <w:rFonts w:ascii="Times New Roman" w:hAnsi="Times New Roman"/>
          <w:sz w:val="24"/>
        </w:rPr>
        <w:t xml:space="preserve">: </w:t>
      </w:r>
    </w:p>
    <w:p w:rsidR="00C52123" w:rsidRDefault="00C52123" w:rsidP="00AF1EBD">
      <w:pPr>
        <w:spacing w:after="0" w:line="240" w:lineRule="auto"/>
        <w:ind w:firstLine="567"/>
        <w:jc w:val="center"/>
        <w:rPr>
          <w:rFonts w:ascii="Times New Roman" w:hAnsi="Times New Roman"/>
          <w:sz w:val="24"/>
        </w:rPr>
      </w:pPr>
    </w:p>
    <w:p w:rsidR="00C52123" w:rsidRDefault="006C05A3" w:rsidP="00AF1EBD">
      <w:pPr>
        <w:spacing w:after="0" w:line="240" w:lineRule="auto"/>
        <w:ind w:firstLine="567"/>
        <w:jc w:val="center"/>
        <w:rPr>
          <w:rFonts w:ascii="Times New Roman" w:hAnsi="Times New Roman"/>
          <w:sz w:val="24"/>
        </w:rPr>
      </w:pPr>
      <w:r>
        <w:rPr>
          <w:rFonts w:ascii="Times New Roman" w:hAnsi="Times New Roman"/>
          <w:sz w:val="24"/>
        </w:rPr>
        <w:t xml:space="preserve">Коллегиальное заключение </w:t>
      </w:r>
      <w:proofErr w:type="spellStart"/>
      <w:r>
        <w:rPr>
          <w:rFonts w:ascii="Times New Roman" w:hAnsi="Times New Roman"/>
          <w:sz w:val="24"/>
        </w:rPr>
        <w:t>ППк</w:t>
      </w:r>
      <w:proofErr w:type="spellEnd"/>
    </w:p>
    <w:tbl>
      <w:tblPr>
        <w:tblStyle w:val="a8"/>
        <w:tblW w:w="0" w:type="auto"/>
        <w:tblLook w:val="04A0" w:firstRow="1" w:lastRow="0" w:firstColumn="1" w:lastColumn="0" w:noHBand="0" w:noVBand="1"/>
      </w:tblPr>
      <w:tblGrid>
        <w:gridCol w:w="9345"/>
      </w:tblGrid>
      <w:tr w:rsidR="00C52123">
        <w:tc>
          <w:tcPr>
            <w:tcW w:w="9345" w:type="dxa"/>
          </w:tcPr>
          <w:p w:rsidR="00C52123" w:rsidRDefault="006C05A3" w:rsidP="00AF1EBD">
            <w:pPr>
              <w:ind w:firstLine="567"/>
              <w:jc w:val="center"/>
              <w:rPr>
                <w:rFonts w:ascii="Times New Roman" w:hAnsi="Times New Roman"/>
                <w:sz w:val="24"/>
              </w:rPr>
            </w:pPr>
            <w:r>
              <w:rPr>
                <w:rFonts w:ascii="Times New Roman" w:hAnsi="Times New Roman"/>
                <w:sz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bl>
    <w:p w:rsidR="00C52123" w:rsidRDefault="00C52123" w:rsidP="00AF1EBD">
      <w:pPr>
        <w:spacing w:after="0" w:line="240" w:lineRule="auto"/>
        <w:ind w:firstLine="567"/>
        <w:rPr>
          <w:rFonts w:ascii="Times New Roman" w:hAnsi="Times New Roman"/>
          <w:sz w:val="24"/>
        </w:rPr>
      </w:pP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Рекомендации педагогам</w:t>
      </w:r>
    </w:p>
    <w:tbl>
      <w:tblPr>
        <w:tblStyle w:val="a8"/>
        <w:tblW w:w="0" w:type="auto"/>
        <w:tblLook w:val="04A0" w:firstRow="1" w:lastRow="0" w:firstColumn="1" w:lastColumn="0" w:noHBand="0" w:noVBand="1"/>
      </w:tblPr>
      <w:tblGrid>
        <w:gridCol w:w="9345"/>
      </w:tblGrid>
      <w:tr w:rsidR="00C52123">
        <w:tc>
          <w:tcPr>
            <w:tcW w:w="9345" w:type="dxa"/>
          </w:tcPr>
          <w:p w:rsidR="00C52123" w:rsidRDefault="00C52123" w:rsidP="00AF1EBD">
            <w:pPr>
              <w:ind w:firstLine="567"/>
              <w:jc w:val="both"/>
              <w:rPr>
                <w:rFonts w:ascii="Times New Roman" w:hAnsi="Times New Roman"/>
                <w:sz w:val="24"/>
              </w:rPr>
            </w:pPr>
          </w:p>
          <w:p w:rsidR="00C52123" w:rsidRDefault="00C52123" w:rsidP="00AF1EBD">
            <w:pPr>
              <w:ind w:firstLine="567"/>
              <w:jc w:val="both"/>
              <w:rPr>
                <w:rFonts w:ascii="Times New Roman" w:hAnsi="Times New Roman"/>
                <w:sz w:val="24"/>
              </w:rPr>
            </w:pPr>
          </w:p>
        </w:tc>
      </w:tr>
    </w:tbl>
    <w:p w:rsidR="00C52123" w:rsidRDefault="00C52123" w:rsidP="00AF1EBD">
      <w:pPr>
        <w:spacing w:after="0" w:line="240" w:lineRule="auto"/>
        <w:ind w:firstLine="567"/>
        <w:jc w:val="both"/>
        <w:rPr>
          <w:rFonts w:ascii="Times New Roman" w:hAnsi="Times New Roman"/>
          <w:sz w:val="24"/>
        </w:rPr>
      </w:pP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Рекомендации родителям</w:t>
      </w:r>
    </w:p>
    <w:tbl>
      <w:tblPr>
        <w:tblStyle w:val="a8"/>
        <w:tblW w:w="0" w:type="auto"/>
        <w:tblLook w:val="04A0" w:firstRow="1" w:lastRow="0" w:firstColumn="1" w:lastColumn="0" w:noHBand="0" w:noVBand="1"/>
      </w:tblPr>
      <w:tblGrid>
        <w:gridCol w:w="9345"/>
      </w:tblGrid>
      <w:tr w:rsidR="00C52123">
        <w:tc>
          <w:tcPr>
            <w:tcW w:w="9345" w:type="dxa"/>
          </w:tcPr>
          <w:p w:rsidR="00C52123" w:rsidRDefault="00C52123" w:rsidP="00AF1EBD">
            <w:pPr>
              <w:ind w:firstLine="567"/>
              <w:jc w:val="both"/>
              <w:rPr>
                <w:rFonts w:ascii="Times New Roman" w:hAnsi="Times New Roman"/>
                <w:sz w:val="24"/>
              </w:rPr>
            </w:pPr>
          </w:p>
          <w:p w:rsidR="00C52123" w:rsidRDefault="00C52123" w:rsidP="00AF1EBD">
            <w:pPr>
              <w:ind w:firstLine="567"/>
              <w:jc w:val="both"/>
              <w:rPr>
                <w:rFonts w:ascii="Times New Roman" w:hAnsi="Times New Roman"/>
                <w:sz w:val="24"/>
              </w:rPr>
            </w:pPr>
          </w:p>
        </w:tc>
      </w:tr>
    </w:tbl>
    <w:p w:rsidR="00C52123" w:rsidRDefault="00C52123" w:rsidP="00AF1EBD">
      <w:pPr>
        <w:spacing w:after="0" w:line="240" w:lineRule="auto"/>
        <w:ind w:firstLine="567"/>
        <w:jc w:val="both"/>
        <w:rPr>
          <w:rFonts w:ascii="Times New Roman" w:hAnsi="Times New Roman"/>
          <w:sz w:val="24"/>
        </w:rPr>
      </w:pP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 xml:space="preserve">Председатель </w:t>
      </w:r>
      <w:proofErr w:type="spellStart"/>
      <w:r>
        <w:rPr>
          <w:rFonts w:ascii="Times New Roman" w:hAnsi="Times New Roman"/>
          <w:sz w:val="24"/>
        </w:rPr>
        <w:t>ППк</w:t>
      </w:r>
      <w:proofErr w:type="spellEnd"/>
      <w:r>
        <w:rPr>
          <w:rFonts w:ascii="Times New Roman" w:hAnsi="Times New Roman"/>
          <w:sz w:val="24"/>
        </w:rPr>
        <w:t xml:space="preserve"> _________________________________</w:t>
      </w:r>
      <w:proofErr w:type="spellStart"/>
      <w:r>
        <w:rPr>
          <w:rFonts w:ascii="Times New Roman" w:hAnsi="Times New Roman"/>
          <w:sz w:val="24"/>
        </w:rPr>
        <w:t>И.О.Фамилия</w:t>
      </w:r>
      <w:proofErr w:type="spellEnd"/>
      <w:r>
        <w:rPr>
          <w:rFonts w:ascii="Times New Roman" w:hAnsi="Times New Roman"/>
          <w:sz w:val="24"/>
        </w:rPr>
        <w:t xml:space="preserve"> </w:t>
      </w: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 xml:space="preserve">Члены </w:t>
      </w:r>
      <w:proofErr w:type="spellStart"/>
      <w:r>
        <w:rPr>
          <w:rFonts w:ascii="Times New Roman" w:hAnsi="Times New Roman"/>
          <w:sz w:val="24"/>
        </w:rPr>
        <w:t>ППк</w:t>
      </w:r>
      <w:proofErr w:type="spellEnd"/>
      <w:r>
        <w:rPr>
          <w:rFonts w:ascii="Times New Roman" w:hAnsi="Times New Roman"/>
          <w:sz w:val="24"/>
        </w:rPr>
        <w:t xml:space="preserve">: </w:t>
      </w:r>
    </w:p>
    <w:p w:rsidR="00C52123" w:rsidRDefault="006C05A3" w:rsidP="00AF1EBD">
      <w:pPr>
        <w:spacing w:after="0" w:line="240" w:lineRule="auto"/>
        <w:ind w:firstLine="567"/>
        <w:jc w:val="both"/>
        <w:rPr>
          <w:rFonts w:ascii="Times New Roman" w:hAnsi="Times New Roman"/>
          <w:sz w:val="24"/>
        </w:rPr>
      </w:pPr>
      <w:proofErr w:type="spellStart"/>
      <w:r>
        <w:rPr>
          <w:rFonts w:ascii="Times New Roman" w:hAnsi="Times New Roman"/>
          <w:sz w:val="24"/>
        </w:rPr>
        <w:t>И.О.Фамилия</w:t>
      </w:r>
      <w:proofErr w:type="spellEnd"/>
      <w:r>
        <w:rPr>
          <w:rFonts w:ascii="Times New Roman" w:hAnsi="Times New Roman"/>
          <w:sz w:val="24"/>
        </w:rPr>
        <w:t xml:space="preserve"> </w:t>
      </w:r>
    </w:p>
    <w:p w:rsidR="00C52123" w:rsidRDefault="006C05A3" w:rsidP="00AF1EBD">
      <w:pPr>
        <w:spacing w:after="0" w:line="240" w:lineRule="auto"/>
        <w:ind w:firstLine="567"/>
        <w:jc w:val="both"/>
        <w:rPr>
          <w:rFonts w:ascii="Times New Roman" w:hAnsi="Times New Roman"/>
          <w:sz w:val="24"/>
        </w:rPr>
      </w:pPr>
      <w:proofErr w:type="spellStart"/>
      <w:r>
        <w:rPr>
          <w:rFonts w:ascii="Times New Roman" w:hAnsi="Times New Roman"/>
          <w:sz w:val="24"/>
        </w:rPr>
        <w:t>И.О.Фамилия</w:t>
      </w:r>
      <w:proofErr w:type="spellEnd"/>
    </w:p>
    <w:p w:rsidR="00C52123" w:rsidRDefault="00C52123" w:rsidP="00AF1EBD">
      <w:pPr>
        <w:spacing w:after="0" w:line="240" w:lineRule="auto"/>
        <w:ind w:firstLine="567"/>
        <w:jc w:val="both"/>
        <w:rPr>
          <w:rFonts w:ascii="Times New Roman" w:hAnsi="Times New Roman"/>
          <w:sz w:val="24"/>
        </w:rPr>
      </w:pP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 xml:space="preserve">С </w:t>
      </w:r>
      <w:proofErr w:type="spellStart"/>
      <w:r>
        <w:rPr>
          <w:rFonts w:ascii="Times New Roman" w:hAnsi="Times New Roman"/>
          <w:sz w:val="24"/>
        </w:rPr>
        <w:t>решениемознакомлен</w:t>
      </w:r>
      <w:proofErr w:type="spellEnd"/>
      <w:r>
        <w:rPr>
          <w:rFonts w:ascii="Times New Roman" w:hAnsi="Times New Roman"/>
          <w:sz w:val="24"/>
        </w:rPr>
        <w:t>(а) _____________________/______________________</w:t>
      </w:r>
    </w:p>
    <w:p w:rsidR="00C52123" w:rsidRDefault="006C05A3" w:rsidP="00AF1EBD">
      <w:pPr>
        <w:spacing w:after="0" w:line="240" w:lineRule="auto"/>
        <w:ind w:firstLine="567"/>
        <w:jc w:val="both"/>
        <w:rPr>
          <w:rFonts w:ascii="Times New Roman" w:hAnsi="Times New Roman"/>
          <w:i/>
          <w:sz w:val="24"/>
        </w:rPr>
      </w:pPr>
      <w:r>
        <w:rPr>
          <w:rFonts w:ascii="Times New Roman" w:hAnsi="Times New Roman"/>
          <w:i/>
          <w:sz w:val="24"/>
        </w:rPr>
        <w:t>(подпись и ФИО (полностью)родителя (законного представителя)</w:t>
      </w: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 xml:space="preserve">С </w:t>
      </w:r>
      <w:proofErr w:type="spellStart"/>
      <w:r>
        <w:rPr>
          <w:rFonts w:ascii="Times New Roman" w:hAnsi="Times New Roman"/>
          <w:sz w:val="24"/>
        </w:rPr>
        <w:t>решениемсогласен</w:t>
      </w:r>
      <w:proofErr w:type="spellEnd"/>
      <w:r>
        <w:rPr>
          <w:rFonts w:ascii="Times New Roman" w:hAnsi="Times New Roman"/>
          <w:sz w:val="24"/>
        </w:rPr>
        <w:t>(на) ______________________/______________________</w:t>
      </w:r>
    </w:p>
    <w:p w:rsidR="00C52123" w:rsidRDefault="006C05A3" w:rsidP="00AF1EBD">
      <w:pPr>
        <w:spacing w:after="0" w:line="240" w:lineRule="auto"/>
        <w:ind w:firstLine="567"/>
        <w:jc w:val="both"/>
        <w:rPr>
          <w:rFonts w:ascii="Times New Roman" w:hAnsi="Times New Roman"/>
          <w:i/>
          <w:sz w:val="24"/>
        </w:rPr>
      </w:pPr>
      <w:r>
        <w:rPr>
          <w:rFonts w:ascii="Times New Roman" w:hAnsi="Times New Roman"/>
          <w:i/>
          <w:sz w:val="24"/>
        </w:rPr>
        <w:t>(подпись и ФИО (полностью)родителя (законного представителя)</w:t>
      </w: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 xml:space="preserve">С </w:t>
      </w:r>
      <w:proofErr w:type="spellStart"/>
      <w:r>
        <w:rPr>
          <w:rFonts w:ascii="Times New Roman" w:hAnsi="Times New Roman"/>
          <w:sz w:val="24"/>
        </w:rPr>
        <w:t>решениемсогласен</w:t>
      </w:r>
      <w:proofErr w:type="spellEnd"/>
      <w:r>
        <w:rPr>
          <w:rFonts w:ascii="Times New Roman" w:hAnsi="Times New Roman"/>
          <w:sz w:val="24"/>
        </w:rPr>
        <w:t xml:space="preserve"> (на) частично, не согласен (на) с пунктами: ___________</w:t>
      </w:r>
    </w:p>
    <w:p w:rsidR="00C52123" w:rsidRDefault="006C05A3" w:rsidP="00AF1EBD">
      <w:pPr>
        <w:spacing w:after="0" w:line="240" w:lineRule="auto"/>
        <w:ind w:firstLine="567"/>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w:t>
      </w:r>
    </w:p>
    <w:p w:rsidR="00C52123" w:rsidRDefault="006C05A3" w:rsidP="00AF1EBD">
      <w:pPr>
        <w:spacing w:after="0" w:line="240" w:lineRule="auto"/>
        <w:ind w:firstLine="567"/>
        <w:jc w:val="both"/>
        <w:rPr>
          <w:rFonts w:ascii="Times New Roman" w:hAnsi="Times New Roman"/>
          <w:i/>
          <w:sz w:val="24"/>
        </w:rPr>
      </w:pPr>
      <w:r>
        <w:rPr>
          <w:rFonts w:ascii="Times New Roman" w:hAnsi="Times New Roman"/>
          <w:i/>
          <w:sz w:val="24"/>
        </w:rPr>
        <w:t>(подпись и ФИО (полностью)родителя (законного представителя)</w:t>
      </w:r>
    </w:p>
    <w:p w:rsidR="00C52123" w:rsidRDefault="00C52123" w:rsidP="00AF1EBD">
      <w:pPr>
        <w:spacing w:after="0" w:line="240" w:lineRule="auto"/>
        <w:ind w:firstLine="567"/>
        <w:jc w:val="both"/>
        <w:rPr>
          <w:rFonts w:ascii="Times New Roman" w:hAnsi="Times New Roman"/>
          <w:i/>
          <w:sz w:val="24"/>
        </w:rPr>
      </w:pPr>
    </w:p>
    <w:p w:rsidR="00C52123" w:rsidRDefault="00C52123" w:rsidP="00AF1EBD">
      <w:pPr>
        <w:spacing w:after="0" w:line="240" w:lineRule="auto"/>
        <w:ind w:firstLine="567"/>
        <w:jc w:val="both"/>
        <w:rPr>
          <w:rFonts w:ascii="Times New Roman" w:hAnsi="Times New Roman"/>
          <w:i/>
          <w:sz w:val="24"/>
        </w:rPr>
      </w:pPr>
    </w:p>
    <w:p w:rsidR="00C52123" w:rsidRDefault="00C52123" w:rsidP="00AF1EBD">
      <w:pPr>
        <w:spacing w:after="0" w:line="240" w:lineRule="auto"/>
        <w:ind w:firstLine="567"/>
        <w:jc w:val="both"/>
        <w:rPr>
          <w:rFonts w:ascii="Times New Roman" w:hAnsi="Times New Roman"/>
          <w:i/>
          <w:sz w:val="24"/>
        </w:rPr>
      </w:pPr>
    </w:p>
    <w:p w:rsidR="00C52123" w:rsidRDefault="00C52123" w:rsidP="00AF1EBD">
      <w:pPr>
        <w:spacing w:after="0" w:line="240" w:lineRule="auto"/>
        <w:ind w:firstLine="567"/>
        <w:jc w:val="both"/>
        <w:rPr>
          <w:rFonts w:ascii="Times New Roman" w:hAnsi="Times New Roman"/>
          <w:i/>
          <w:sz w:val="24"/>
        </w:rPr>
      </w:pPr>
    </w:p>
    <w:p w:rsidR="00C52123" w:rsidRDefault="00C52123" w:rsidP="00AF1EBD">
      <w:pPr>
        <w:spacing w:after="0" w:line="240" w:lineRule="auto"/>
        <w:ind w:firstLine="567"/>
        <w:jc w:val="both"/>
        <w:rPr>
          <w:rFonts w:ascii="Times New Roman" w:hAnsi="Times New Roman"/>
          <w:i/>
          <w:sz w:val="24"/>
        </w:rPr>
      </w:pPr>
    </w:p>
    <w:p w:rsidR="00C52123" w:rsidRDefault="00C52123"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E01EBC" w:rsidRDefault="00E01EBC" w:rsidP="00AF1EBD">
      <w:pPr>
        <w:spacing w:after="0" w:line="240" w:lineRule="auto"/>
        <w:ind w:firstLine="567"/>
        <w:jc w:val="right"/>
        <w:rPr>
          <w:rFonts w:ascii="Times New Roman" w:hAnsi="Times New Roman"/>
          <w:sz w:val="28"/>
        </w:rPr>
      </w:pPr>
    </w:p>
    <w:p w:rsidR="00C52123" w:rsidRDefault="00C52123" w:rsidP="00AF1EBD">
      <w:pPr>
        <w:spacing w:after="0" w:line="240" w:lineRule="auto"/>
        <w:ind w:firstLine="567"/>
        <w:jc w:val="right"/>
        <w:rPr>
          <w:rFonts w:ascii="Times New Roman" w:hAnsi="Times New Roman"/>
          <w:sz w:val="28"/>
        </w:rPr>
      </w:pPr>
    </w:p>
    <w:p w:rsidR="00C52123" w:rsidRDefault="006C05A3" w:rsidP="00AF1EBD">
      <w:pPr>
        <w:spacing w:after="0" w:line="240" w:lineRule="auto"/>
        <w:ind w:firstLine="567"/>
        <w:jc w:val="right"/>
        <w:rPr>
          <w:rFonts w:ascii="Times New Roman" w:hAnsi="Times New Roman"/>
          <w:sz w:val="28"/>
        </w:rPr>
      </w:pPr>
      <w:r>
        <w:rPr>
          <w:rFonts w:ascii="Times New Roman" w:hAnsi="Times New Roman"/>
          <w:sz w:val="28"/>
        </w:rPr>
        <w:t xml:space="preserve">Приложение 4 </w:t>
      </w:r>
    </w:p>
    <w:p w:rsidR="00C52123" w:rsidRDefault="006C05A3" w:rsidP="00AF1EBD">
      <w:pPr>
        <w:spacing w:after="0" w:line="240" w:lineRule="auto"/>
        <w:ind w:firstLine="567"/>
        <w:jc w:val="center"/>
        <w:rPr>
          <w:rFonts w:ascii="Times New Roman" w:hAnsi="Times New Roman"/>
          <w:sz w:val="28"/>
        </w:rPr>
      </w:pPr>
      <w:r>
        <w:rPr>
          <w:rFonts w:ascii="Times New Roman" w:hAnsi="Times New Roman"/>
          <w:sz w:val="28"/>
        </w:rPr>
        <w:lastRenderedPageBreak/>
        <w:t>Представление психолого-педагогического консилиума</w:t>
      </w:r>
    </w:p>
    <w:p w:rsidR="00C52123" w:rsidRDefault="006C05A3" w:rsidP="00AF1EBD">
      <w:pPr>
        <w:spacing w:after="0" w:line="240" w:lineRule="auto"/>
        <w:ind w:firstLine="567"/>
        <w:jc w:val="center"/>
        <w:rPr>
          <w:rFonts w:ascii="Times New Roman" w:hAnsi="Times New Roman"/>
          <w:sz w:val="28"/>
        </w:rPr>
      </w:pPr>
      <w:r>
        <w:rPr>
          <w:rFonts w:ascii="Times New Roman" w:hAnsi="Times New Roman"/>
          <w:sz w:val="28"/>
        </w:rPr>
        <w:t>на обучающегося для предоставления на ПМПК</w:t>
      </w:r>
    </w:p>
    <w:p w:rsidR="00C52123" w:rsidRDefault="006C05A3" w:rsidP="00AF1EBD">
      <w:pPr>
        <w:spacing w:after="0" w:line="240" w:lineRule="auto"/>
        <w:ind w:firstLine="567"/>
        <w:jc w:val="center"/>
        <w:rPr>
          <w:rFonts w:ascii="Times New Roman" w:hAnsi="Times New Roman"/>
          <w:sz w:val="28"/>
        </w:rPr>
      </w:pPr>
      <w:r>
        <w:rPr>
          <w:rFonts w:ascii="Times New Roman" w:hAnsi="Times New Roman"/>
          <w:sz w:val="28"/>
        </w:rPr>
        <w:t>(ФИО, дата рождения, группа)</w:t>
      </w:r>
    </w:p>
    <w:p w:rsidR="00C52123" w:rsidRDefault="00C52123" w:rsidP="00AF1EBD">
      <w:pPr>
        <w:spacing w:after="0" w:line="240" w:lineRule="auto"/>
        <w:ind w:firstLine="567"/>
        <w:jc w:val="center"/>
        <w:rPr>
          <w:rFonts w:ascii="Times New Roman" w:hAnsi="Times New Roman"/>
          <w:sz w:val="28"/>
        </w:rPr>
      </w:pPr>
    </w:p>
    <w:p w:rsidR="00C52123" w:rsidRDefault="006C05A3" w:rsidP="00AF1EBD">
      <w:pPr>
        <w:spacing w:after="0" w:line="240" w:lineRule="auto"/>
        <w:ind w:firstLine="567"/>
        <w:jc w:val="both"/>
        <w:rPr>
          <w:rFonts w:ascii="Times New Roman" w:hAnsi="Times New Roman"/>
          <w:i/>
          <w:sz w:val="28"/>
        </w:rPr>
      </w:pPr>
      <w:r>
        <w:rPr>
          <w:rFonts w:ascii="Times New Roman" w:hAnsi="Times New Roman"/>
          <w:i/>
          <w:sz w:val="28"/>
        </w:rPr>
        <w:t xml:space="preserve">Общие сведения: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дата поступления в Учреждение;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программа обучения (полное наименование);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форма организации образования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1. в группе: комбинированной направленности, компенсирующей направленности, общеразвивающая, присмотра и ухода, кратковременного </w:t>
      </w:r>
      <w:proofErr w:type="gramStart"/>
      <w:r>
        <w:rPr>
          <w:rFonts w:ascii="Times New Roman" w:hAnsi="Times New Roman"/>
          <w:sz w:val="28"/>
        </w:rPr>
        <w:t xml:space="preserve">пребывания,  </w:t>
      </w:r>
      <w:proofErr w:type="spellStart"/>
      <w:r>
        <w:rPr>
          <w:rFonts w:ascii="Times New Roman" w:hAnsi="Times New Roman"/>
          <w:sz w:val="28"/>
        </w:rPr>
        <w:t>Лекотека</w:t>
      </w:r>
      <w:proofErr w:type="spellEnd"/>
      <w:proofErr w:type="gramEnd"/>
      <w:r>
        <w:rPr>
          <w:rFonts w:ascii="Times New Roman" w:hAnsi="Times New Roman"/>
          <w:sz w:val="28"/>
        </w:rPr>
        <w:t xml:space="preserve"> и др.);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2. на дому;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3. в форме семейного образования;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факты, способные повлиять на поведение и успеваемость ребенка (в Учреждении):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состав семьи (перечислить, с кем проживает ребенок - родственные отношения и количество детей/взрослых);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трудности, переживаемые в семье (материальные, хроническая </w:t>
      </w:r>
      <w:proofErr w:type="spellStart"/>
      <w:r>
        <w:rPr>
          <w:rFonts w:ascii="Times New Roman" w:hAnsi="Times New Roman"/>
          <w:sz w:val="28"/>
        </w:rPr>
        <w:t>психотравматизация</w:t>
      </w:r>
      <w:proofErr w:type="spellEnd"/>
      <w:r>
        <w:rPr>
          <w:rFonts w:ascii="Times New Roman" w:hAnsi="Times New Roman"/>
          <w:sz w:val="28"/>
        </w:rPr>
        <w:t xml:space="preserve">,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
          <w:sz w:val="28"/>
        </w:rPr>
        <w:t>Информация об условиях и результатах образования ребенка в образовательной организации:</w:t>
      </w:r>
      <w:r>
        <w:rPr>
          <w:rFonts w:ascii="Times New Roman" w:hAnsi="Times New Roman"/>
          <w:sz w:val="28"/>
        </w:rPr>
        <w:t xml:space="preserve">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1. Краткая характеристика познавательного, речевого, двигательного, коммуникативно-личностного развития ребенка на момент поступления в Учреждение: качественно в соотношении с возрастными нормами развития (значительно отставало, отставало, неравномерно отставало, частично опережало).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3. Динамика (показатели) познавательного, речевого, двигательного, коммуникативно-личностного развития (по каждой из перечисленных </w:t>
      </w:r>
      <w:r>
        <w:rPr>
          <w:rFonts w:ascii="Times New Roman" w:hAnsi="Times New Roman"/>
          <w:sz w:val="28"/>
        </w:rPr>
        <w:lastRenderedPageBreak/>
        <w:t xml:space="preserve">линий): крайне незначительная, незначительная, неравномерная, достаточная.    </w:t>
      </w:r>
    </w:p>
    <w:p w:rsidR="00C52123" w:rsidRDefault="006C05A3" w:rsidP="00AF1EBD">
      <w:pPr>
        <w:spacing w:after="0" w:line="240" w:lineRule="auto"/>
        <w:ind w:firstLine="567"/>
        <w:jc w:val="both"/>
        <w:rPr>
          <w:rFonts w:ascii="Times New Roman" w:hAnsi="Times New Roman"/>
          <w:i/>
          <w:sz w:val="36"/>
        </w:rPr>
      </w:pPr>
      <w:r>
        <w:rPr>
          <w:rFonts w:ascii="Times New Roman" w:hAnsi="Times New Roman"/>
          <w:sz w:val="28"/>
        </w:rPr>
        <w:t xml:space="preserve">     4. Динамика (показатели) деятельности (практической, игровой, продуктивной) за период нахождения в Учреждении.</w:t>
      </w:r>
      <w:r>
        <w:t xml:space="preserve">  </w:t>
      </w:r>
      <w:r>
        <w:rPr>
          <w:rFonts w:ascii="Times New Roman" w:hAnsi="Times New Roman"/>
          <w:sz w:val="28"/>
        </w:rPr>
        <w:t>(для воспитанников с умственной отсталостью (интеллектуальными нарушениями)</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5. Динамика освоения программного материала: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программа, по которой обучается ребенок (авторы или название основной образовательной программы дошкольного образования);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соответствие объема знаний, умений и навыков требованиям программы или, для воспитанника дошкольного Учреждения: достижение целевых ориентиров (в соответствии с годом обучения)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6. Особенности, влияющие на результативность обучения: мотивация к обучению (фактически не проявляется, недостаточная, нестабильная), </w:t>
      </w:r>
      <w:proofErr w:type="spellStart"/>
      <w:r>
        <w:rPr>
          <w:rFonts w:ascii="Times New Roman" w:hAnsi="Times New Roman"/>
          <w:sz w:val="28"/>
        </w:rPr>
        <w:t>сензитивность</w:t>
      </w:r>
      <w:proofErr w:type="spellEnd"/>
      <w:r>
        <w:rPr>
          <w:rFonts w:ascii="Times New Roman" w:hAnsi="Times New Roman"/>
          <w:sz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9. Характеристики взросления (для воспитанников с </w:t>
      </w:r>
      <w:proofErr w:type="spellStart"/>
      <w:r>
        <w:rPr>
          <w:rFonts w:ascii="Times New Roman" w:hAnsi="Times New Roman"/>
          <w:sz w:val="28"/>
        </w:rPr>
        <w:t>девиантным</w:t>
      </w:r>
      <w:proofErr w:type="spellEnd"/>
      <w:r>
        <w:rPr>
          <w:rFonts w:ascii="Times New Roman" w:hAnsi="Times New Roman"/>
          <w:sz w:val="28"/>
        </w:rPr>
        <w:t xml:space="preserve"> (общественно-опасным) поведением):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хобби, увлечения, интересы (перечислить, отразить их значимость для воспитанника,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характер занятости во </w:t>
      </w:r>
      <w:proofErr w:type="spellStart"/>
      <w:r>
        <w:rPr>
          <w:rFonts w:ascii="Times New Roman" w:hAnsi="Times New Roman"/>
          <w:sz w:val="28"/>
        </w:rPr>
        <w:t>внеучебное</w:t>
      </w:r>
      <w:proofErr w:type="spellEnd"/>
      <w:r>
        <w:rPr>
          <w:rFonts w:ascii="Times New Roman" w:hAnsi="Times New Roman"/>
          <w:sz w:val="28"/>
        </w:rPr>
        <w:t xml:space="preserve"> время (имеет ли круг обязанностей, как относится к их выполнению);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отношение к учебе (наличие предпочитаемых занятий, любимых воспитателей);</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отношение к педагогическим воздействиям (описать воздействия и реакцию на них);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характер общения со сверстниками (отвергаемый или оттесненный, изолированный по собственному желанию, неформальный лидер);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lastRenderedPageBreak/>
        <w:t xml:space="preserve">     - значимость общения со сверстниками в системе ценностей воспитанника (приоритетная, второстепенная);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самосознание (самооценка);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отношения с семьей (описание известных педагогам фактов: кого слушается, к кому привязан, либо эмоциональная связь с семьей ухудшена/утрачена);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Поведенческие девиации (для воспитанников с </w:t>
      </w:r>
      <w:proofErr w:type="spellStart"/>
      <w:r>
        <w:rPr>
          <w:rFonts w:ascii="Times New Roman" w:hAnsi="Times New Roman"/>
          <w:sz w:val="28"/>
        </w:rPr>
        <w:t>девиантным</w:t>
      </w:r>
      <w:proofErr w:type="spellEnd"/>
      <w:r>
        <w:rPr>
          <w:rFonts w:ascii="Times New Roman" w:hAnsi="Times New Roman"/>
          <w:sz w:val="28"/>
        </w:rPr>
        <w:t xml:space="preserve"> (общественно-опасным) поведением):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наличие самовольных уходов из дома, бродяжничество;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проявления агрессии (физической и/или вербальной) по отношению к другим (либо к животным), склонность к насилию;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оппозиционные установки (спорит, отказывается) либо негативизм (делает наоборот);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сквернословие;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проявления злости и/или ненависти к окружающим(конкретизировать);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отношение к компьютерным играм (равнодушен, интерес, зависимость);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повышенная внушаемость (влияние авторитетов, влияние </w:t>
      </w:r>
      <w:proofErr w:type="spellStart"/>
      <w:r>
        <w:rPr>
          <w:rFonts w:ascii="Times New Roman" w:hAnsi="Times New Roman"/>
          <w:sz w:val="28"/>
        </w:rPr>
        <w:t>дисфункциональных</w:t>
      </w:r>
      <w:proofErr w:type="spellEnd"/>
      <w:r>
        <w:rPr>
          <w:rFonts w:ascii="Times New Roman" w:hAnsi="Times New Roman"/>
          <w:sz w:val="28"/>
        </w:rPr>
        <w:t xml:space="preserve"> групп сверстников, подверженность влиянию моды, средств массовой информации и пр.);</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 </w:t>
      </w:r>
      <w:proofErr w:type="spellStart"/>
      <w:r>
        <w:rPr>
          <w:rFonts w:ascii="Times New Roman" w:hAnsi="Times New Roman"/>
          <w:sz w:val="28"/>
        </w:rPr>
        <w:t>дезадаптивные</w:t>
      </w:r>
      <w:proofErr w:type="spellEnd"/>
      <w:r>
        <w:rPr>
          <w:rFonts w:ascii="Times New Roman" w:hAnsi="Times New Roman"/>
          <w:sz w:val="28"/>
        </w:rPr>
        <w:t xml:space="preserve"> черты личности (конкретизировать).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10.Информация о проведении индивидуальной профилактической работы (конкретизировать).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11.Общий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C52123" w:rsidRDefault="00C52123" w:rsidP="00AF1EBD">
      <w:pPr>
        <w:spacing w:after="0" w:line="240" w:lineRule="auto"/>
        <w:ind w:firstLine="567"/>
        <w:jc w:val="both"/>
        <w:rPr>
          <w:rFonts w:ascii="Times New Roman" w:hAnsi="Times New Roman"/>
          <w:sz w:val="28"/>
        </w:rPr>
      </w:pPr>
    </w:p>
    <w:p w:rsidR="00C52123" w:rsidRDefault="006C05A3" w:rsidP="00AF1EBD">
      <w:pPr>
        <w:spacing w:after="0" w:line="240" w:lineRule="auto"/>
        <w:ind w:firstLine="567"/>
        <w:jc w:val="both"/>
        <w:rPr>
          <w:rFonts w:ascii="Times New Roman" w:hAnsi="Times New Roman"/>
          <w:i/>
          <w:sz w:val="28"/>
        </w:rPr>
      </w:pPr>
      <w:r>
        <w:rPr>
          <w:rFonts w:ascii="Times New Roman" w:hAnsi="Times New Roman"/>
          <w:sz w:val="28"/>
        </w:rPr>
        <w:t xml:space="preserve">     </w:t>
      </w:r>
      <w:r>
        <w:rPr>
          <w:rFonts w:ascii="Times New Roman" w:hAnsi="Times New Roman"/>
          <w:i/>
          <w:sz w:val="28"/>
        </w:rPr>
        <w:t xml:space="preserve">Дата составления документа. </w:t>
      </w:r>
    </w:p>
    <w:p w:rsidR="00C52123" w:rsidRDefault="00C52123" w:rsidP="00AF1EBD">
      <w:pPr>
        <w:spacing w:after="0" w:line="240" w:lineRule="auto"/>
        <w:ind w:firstLine="567"/>
        <w:jc w:val="both"/>
        <w:rPr>
          <w:rFonts w:ascii="Times New Roman" w:hAnsi="Times New Roman"/>
          <w:sz w:val="28"/>
        </w:rPr>
      </w:pPr>
    </w:p>
    <w:p w:rsidR="00C52123" w:rsidRDefault="006C05A3" w:rsidP="00AF1EBD">
      <w:pPr>
        <w:spacing w:after="0" w:line="240" w:lineRule="auto"/>
        <w:ind w:firstLine="567"/>
        <w:jc w:val="both"/>
        <w:rPr>
          <w:rFonts w:ascii="Times New Roman" w:hAnsi="Times New Roman"/>
          <w:sz w:val="28"/>
        </w:rPr>
      </w:pPr>
      <w:r>
        <w:rPr>
          <w:rFonts w:ascii="Times New Roman" w:hAnsi="Times New Roman"/>
          <w:i/>
          <w:sz w:val="28"/>
        </w:rPr>
        <w:t xml:space="preserve">     Подпись </w:t>
      </w:r>
      <w:proofErr w:type="spellStart"/>
      <w:r>
        <w:rPr>
          <w:rFonts w:ascii="Times New Roman" w:hAnsi="Times New Roman"/>
          <w:i/>
          <w:sz w:val="28"/>
        </w:rPr>
        <w:t>председателяППк</w:t>
      </w:r>
      <w:proofErr w:type="spellEnd"/>
      <w:r>
        <w:rPr>
          <w:rFonts w:ascii="Times New Roman" w:hAnsi="Times New Roman"/>
          <w:sz w:val="28"/>
        </w:rPr>
        <w:t xml:space="preserve">.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МП</w:t>
      </w:r>
    </w:p>
    <w:p w:rsidR="00C52123" w:rsidRDefault="00C52123" w:rsidP="00AF1EBD">
      <w:pPr>
        <w:spacing w:after="0" w:line="240" w:lineRule="auto"/>
        <w:ind w:firstLine="567"/>
        <w:jc w:val="both"/>
        <w:rPr>
          <w:rFonts w:ascii="Times New Roman" w:hAnsi="Times New Roman"/>
          <w:sz w:val="28"/>
        </w:rPr>
      </w:pP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Дополнительно:</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1. </w:t>
      </w:r>
      <w:proofErr w:type="gramStart"/>
      <w:r>
        <w:rPr>
          <w:rFonts w:ascii="Times New Roman" w:hAnsi="Times New Roman"/>
          <w:sz w:val="28"/>
        </w:rPr>
        <w:t>Для воспитанника</w:t>
      </w:r>
      <w:proofErr w:type="gramEnd"/>
      <w:r>
        <w:rPr>
          <w:rFonts w:ascii="Times New Roman" w:hAnsi="Times New Roman"/>
          <w:sz w:val="28"/>
        </w:rPr>
        <w:t xml:space="preserve"> обучающегося по АОП — указать коррекционно-развивающие курсы, динамику в коррекции нарушений.</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2. Представление заверяется личной подписью заведующего Учреждением (уполномоченного лица), печатью Учреждения. </w:t>
      </w:r>
    </w:p>
    <w:p w:rsidR="00C52123" w:rsidRDefault="006C05A3" w:rsidP="00AF1EBD">
      <w:pPr>
        <w:spacing w:after="0" w:line="240" w:lineRule="auto"/>
        <w:ind w:firstLine="567"/>
        <w:jc w:val="both"/>
        <w:rPr>
          <w:rFonts w:ascii="Times New Roman" w:hAnsi="Times New Roman"/>
          <w:sz w:val="28"/>
        </w:rPr>
      </w:pPr>
      <w:r>
        <w:rPr>
          <w:rFonts w:ascii="Times New Roman" w:hAnsi="Times New Roman"/>
          <w:sz w:val="28"/>
        </w:rPr>
        <w:t xml:space="preserve">     3.Представление может быть дополнено исходя из индивидуальных особенностей воспитанника. </w:t>
      </w:r>
    </w:p>
    <w:p w:rsidR="00C52123" w:rsidRDefault="006C05A3" w:rsidP="00AF1EBD">
      <w:pPr>
        <w:spacing w:after="0" w:line="240" w:lineRule="auto"/>
        <w:ind w:firstLine="567"/>
        <w:jc w:val="both"/>
        <w:rPr>
          <w:rFonts w:ascii="Times New Roman" w:hAnsi="Times New Roman"/>
          <w:sz w:val="36"/>
        </w:rPr>
      </w:pPr>
      <w:r>
        <w:rPr>
          <w:rFonts w:ascii="Times New Roman" w:hAnsi="Times New Roman"/>
          <w:sz w:val="28"/>
        </w:rPr>
        <w:lastRenderedPageBreak/>
        <w:t xml:space="preserve">     5. В отсутствие в Учреждении психолого-педагогического консилиума, Представление готовится педагогом или специалистом психолого- педагогического профиля, в динамике наблюдающим ребенка (воспитатель/</w:t>
      </w:r>
      <w:proofErr w:type="spellStart"/>
      <w:r>
        <w:rPr>
          <w:rFonts w:ascii="Times New Roman" w:hAnsi="Times New Roman"/>
          <w:sz w:val="28"/>
        </w:rPr>
        <w:t>тьютор</w:t>
      </w:r>
      <w:proofErr w:type="spellEnd"/>
      <w:r>
        <w:rPr>
          <w:rFonts w:ascii="Times New Roman" w:hAnsi="Times New Roman"/>
          <w:sz w:val="28"/>
        </w:rPr>
        <w:t>/педагог-психолог/дефектолог).</w:t>
      </w:r>
    </w:p>
    <w:p w:rsidR="00C52123" w:rsidRDefault="006C05A3" w:rsidP="00AF1EBD">
      <w:pPr>
        <w:spacing w:after="0" w:line="240" w:lineRule="auto"/>
        <w:ind w:firstLine="567"/>
        <w:jc w:val="both"/>
        <w:rPr>
          <w:rFonts w:ascii="Times New Roman" w:hAnsi="Times New Roman"/>
          <w:sz w:val="36"/>
        </w:rPr>
      </w:pPr>
      <w:r>
        <w:rPr>
          <w:rFonts w:ascii="Times New Roman" w:hAnsi="Times New Roman"/>
          <w:sz w:val="36"/>
        </w:rPr>
        <w:t xml:space="preserve"> </w:t>
      </w:r>
    </w:p>
    <w:sectPr w:rsidR="00C52123">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2123"/>
    <w:rsid w:val="006A7185"/>
    <w:rsid w:val="006C05A3"/>
    <w:rsid w:val="00AF1EBD"/>
    <w:rsid w:val="00C52123"/>
    <w:rsid w:val="00E01EBC"/>
    <w:rsid w:val="00FF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4EAF"/>
  <w15:docId w15:val="{165A4CB2-635C-4A17-85DE-46FDADAA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2">
    <w:name w:val="Основной шрифт абзаца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rFonts w:ascii="XO Thames" w:hAnsi="XO Thames"/>
      <w:i/>
      <w:color w:val="616161"/>
      <w:sz w:val="24"/>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rFonts w:ascii="XO Thames" w:hAnsi="XO Thames"/>
      <w:b/>
      <w:sz w:val="52"/>
    </w:rPr>
  </w:style>
  <w:style w:type="character" w:customStyle="1" w:styleId="a7">
    <w:name w:val="Заголовок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A71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A7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3374</Words>
  <Characters>19237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2019-12-05T07:58:00Z</cp:lastPrinted>
  <dcterms:created xsi:type="dcterms:W3CDTF">2019-12-05T07:33:00Z</dcterms:created>
  <dcterms:modified xsi:type="dcterms:W3CDTF">2021-05-26T11:02:00Z</dcterms:modified>
</cp:coreProperties>
</file>