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59B" w:rsidRPr="00C86AB9" w:rsidRDefault="007D159B" w:rsidP="007D159B">
      <w:pPr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159B" w:rsidRPr="00B720D0" w:rsidTr="003222BF">
        <w:tc>
          <w:tcPr>
            <w:tcW w:w="4785" w:type="dxa"/>
            <w:shd w:val="clear" w:color="auto" w:fill="auto"/>
          </w:tcPr>
          <w:p w:rsidR="007D159B" w:rsidRPr="00B720D0" w:rsidRDefault="007D159B" w:rsidP="003222B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7D159B" w:rsidRPr="00B720D0" w:rsidRDefault="00595300" w:rsidP="003222B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УТВЕРЖДЁ</w:t>
            </w:r>
            <w:r w:rsidR="007D159B" w:rsidRPr="00B720D0">
              <w:rPr>
                <w:rFonts w:ascii="Times New Roman" w:hAnsi="Times New Roman"/>
              </w:rPr>
              <w:t>Н</w:t>
            </w:r>
          </w:p>
          <w:p w:rsidR="007D159B" w:rsidRPr="00B720D0" w:rsidRDefault="007D159B" w:rsidP="003222BF">
            <w:pPr>
              <w:jc w:val="right"/>
              <w:rPr>
                <w:rFonts w:ascii="Times New Roman" w:hAnsi="Times New Roman"/>
              </w:rPr>
            </w:pPr>
            <w:r w:rsidRPr="00B720D0">
              <w:rPr>
                <w:rFonts w:ascii="Times New Roman" w:hAnsi="Times New Roman"/>
              </w:rPr>
              <w:t xml:space="preserve">приказом </w:t>
            </w:r>
            <w:r w:rsidRPr="00CD6A7D">
              <w:rPr>
                <w:rFonts w:ascii="Times New Roman" w:hAnsi="Times New Roman"/>
              </w:rPr>
              <w:t>к</w:t>
            </w:r>
            <w:r w:rsidRPr="00B720D0">
              <w:rPr>
                <w:rFonts w:ascii="Times New Roman" w:hAnsi="Times New Roman"/>
              </w:rPr>
              <w:t>омитета образования  администрации муниципального образования  Узловский район                                                   от «</w:t>
            </w:r>
            <w:r>
              <w:rPr>
                <w:rFonts w:ascii="Times New Roman" w:hAnsi="Times New Roman"/>
              </w:rPr>
              <w:t>____</w:t>
            </w:r>
            <w:r w:rsidRPr="00B720D0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__________</w:t>
            </w:r>
            <w:r w:rsidR="00CD21DF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</w:t>
            </w:r>
            <w:r w:rsidRPr="00B720D0">
              <w:rPr>
                <w:rFonts w:ascii="Times New Roman" w:hAnsi="Times New Roman"/>
              </w:rPr>
              <w:t>г.   № ___</w:t>
            </w:r>
          </w:p>
          <w:p w:rsidR="007D159B" w:rsidRPr="00B720D0" w:rsidRDefault="007D159B" w:rsidP="003222BF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7D159B" w:rsidRDefault="007D159B" w:rsidP="007D159B">
      <w:pPr>
        <w:jc w:val="center"/>
        <w:rPr>
          <w:rFonts w:ascii="Times New Roman" w:hAnsi="Times New Roman"/>
        </w:rPr>
      </w:pPr>
    </w:p>
    <w:p w:rsidR="007D159B" w:rsidRDefault="007D159B" w:rsidP="007D159B">
      <w:pPr>
        <w:jc w:val="center"/>
        <w:rPr>
          <w:rFonts w:ascii="Times New Roman" w:hAnsi="Times New Roman"/>
        </w:rPr>
      </w:pPr>
    </w:p>
    <w:p w:rsidR="007D159B" w:rsidRDefault="007D159B" w:rsidP="007D159B">
      <w:pPr>
        <w:jc w:val="center"/>
        <w:rPr>
          <w:rFonts w:ascii="Times New Roman" w:hAnsi="Times New Roman"/>
        </w:rPr>
      </w:pPr>
    </w:p>
    <w:p w:rsidR="007D159B" w:rsidRDefault="007D159B" w:rsidP="007D159B">
      <w:pPr>
        <w:jc w:val="center"/>
        <w:rPr>
          <w:rFonts w:ascii="Times New Roman" w:hAnsi="Times New Roman"/>
        </w:rPr>
      </w:pPr>
    </w:p>
    <w:p w:rsidR="007D159B" w:rsidRDefault="007D159B" w:rsidP="007D159B">
      <w:pPr>
        <w:jc w:val="center"/>
        <w:rPr>
          <w:rFonts w:ascii="Times New Roman" w:hAnsi="Times New Roman"/>
        </w:rPr>
      </w:pPr>
    </w:p>
    <w:p w:rsidR="007D159B" w:rsidRPr="00EB22B7" w:rsidRDefault="007D159B" w:rsidP="007D15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2B7">
        <w:rPr>
          <w:rFonts w:ascii="Times New Roman" w:eastAsia="Times New Roman" w:hAnsi="Times New Roman"/>
          <w:sz w:val="24"/>
          <w:szCs w:val="24"/>
          <w:lang w:eastAsia="ru-RU"/>
        </w:rPr>
        <w:t>УСТАВ</w:t>
      </w:r>
    </w:p>
    <w:p w:rsidR="007D159B" w:rsidRDefault="007D159B" w:rsidP="007D15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B22B7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униципального казённого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</w:t>
      </w:r>
      <w:r w:rsidRPr="00EB22B7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образовательного учреждения </w:t>
      </w:r>
    </w:p>
    <w:p w:rsidR="007D159B" w:rsidRPr="00EB22B7" w:rsidRDefault="007D159B" w:rsidP="007D15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детского сада общеразвивающего вида</w:t>
      </w:r>
      <w:r w:rsidRPr="00EB22B7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7D159B" w:rsidRPr="00EB22B7" w:rsidRDefault="007D159B" w:rsidP="007D15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2B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E45D9C">
        <w:rPr>
          <w:rFonts w:ascii="Times New Roman" w:eastAsia="Times New Roman" w:hAnsi="Times New Roman"/>
          <w:sz w:val="24"/>
          <w:szCs w:val="24"/>
          <w:lang w:eastAsia="ru-RU"/>
        </w:rPr>
        <w:t>МКДОУ  д/с общеразвивающего вида  № 1)</w:t>
      </w:r>
    </w:p>
    <w:p w:rsidR="007D159B" w:rsidRPr="00EB22B7" w:rsidRDefault="007D159B" w:rsidP="007D15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2B7">
        <w:rPr>
          <w:rFonts w:ascii="Times New Roman" w:eastAsia="Times New Roman" w:hAnsi="Times New Roman"/>
          <w:sz w:val="24"/>
          <w:szCs w:val="24"/>
          <w:lang w:eastAsia="ru-RU"/>
        </w:rPr>
        <w:t>(новая редакция)</w:t>
      </w:r>
    </w:p>
    <w:p w:rsidR="007D159B" w:rsidRDefault="007D159B" w:rsidP="007D159B">
      <w:pPr>
        <w:jc w:val="center"/>
        <w:rPr>
          <w:rFonts w:ascii="Times New Roman" w:hAnsi="Times New Roman"/>
        </w:rPr>
      </w:pPr>
    </w:p>
    <w:p w:rsidR="007D159B" w:rsidRDefault="007D159B" w:rsidP="007D159B">
      <w:pPr>
        <w:jc w:val="center"/>
        <w:rPr>
          <w:rFonts w:ascii="Times New Roman" w:hAnsi="Times New Roman"/>
        </w:rPr>
      </w:pPr>
    </w:p>
    <w:p w:rsidR="007D159B" w:rsidRDefault="007D159B" w:rsidP="007D159B">
      <w:pPr>
        <w:jc w:val="center"/>
        <w:rPr>
          <w:rFonts w:ascii="Times New Roman" w:hAnsi="Times New Roman"/>
        </w:rPr>
      </w:pPr>
    </w:p>
    <w:p w:rsidR="007D159B" w:rsidRDefault="007D159B" w:rsidP="007D159B">
      <w:pPr>
        <w:jc w:val="center"/>
        <w:rPr>
          <w:rFonts w:ascii="Times New Roman" w:hAnsi="Times New Roman"/>
        </w:rPr>
      </w:pPr>
    </w:p>
    <w:p w:rsidR="007D159B" w:rsidRDefault="007D159B" w:rsidP="007D159B">
      <w:pPr>
        <w:jc w:val="center"/>
        <w:rPr>
          <w:rFonts w:ascii="Times New Roman" w:hAnsi="Times New Roman"/>
        </w:rPr>
      </w:pPr>
    </w:p>
    <w:p w:rsidR="007D159B" w:rsidRDefault="007D159B" w:rsidP="007D159B">
      <w:pPr>
        <w:jc w:val="center"/>
        <w:rPr>
          <w:rFonts w:ascii="Times New Roman" w:hAnsi="Times New Roman"/>
        </w:rPr>
      </w:pPr>
    </w:p>
    <w:p w:rsidR="007D159B" w:rsidRDefault="007D159B" w:rsidP="007D159B">
      <w:pPr>
        <w:jc w:val="center"/>
        <w:rPr>
          <w:rFonts w:ascii="Times New Roman" w:hAnsi="Times New Roman"/>
        </w:rPr>
      </w:pPr>
    </w:p>
    <w:p w:rsidR="007D159B" w:rsidRDefault="007D159B" w:rsidP="007D159B">
      <w:pPr>
        <w:jc w:val="center"/>
        <w:rPr>
          <w:rFonts w:ascii="Times New Roman" w:hAnsi="Times New Roman"/>
        </w:rPr>
      </w:pPr>
    </w:p>
    <w:p w:rsidR="007D159B" w:rsidRDefault="007D159B" w:rsidP="007D159B">
      <w:pPr>
        <w:jc w:val="center"/>
        <w:rPr>
          <w:rFonts w:ascii="Times New Roman" w:hAnsi="Times New Roman"/>
        </w:rPr>
      </w:pPr>
    </w:p>
    <w:p w:rsidR="007D159B" w:rsidRDefault="007D159B" w:rsidP="007D159B">
      <w:pPr>
        <w:jc w:val="center"/>
        <w:rPr>
          <w:rFonts w:ascii="Times New Roman" w:hAnsi="Times New Roman"/>
        </w:rPr>
      </w:pPr>
    </w:p>
    <w:p w:rsidR="007D159B" w:rsidRDefault="007D159B" w:rsidP="007D159B">
      <w:pPr>
        <w:jc w:val="center"/>
        <w:rPr>
          <w:rFonts w:ascii="Times New Roman" w:hAnsi="Times New Roman"/>
        </w:rPr>
      </w:pPr>
    </w:p>
    <w:p w:rsidR="007D159B" w:rsidRDefault="007D159B" w:rsidP="007D159B">
      <w:pPr>
        <w:spacing w:after="0"/>
        <w:jc w:val="center"/>
        <w:rPr>
          <w:rFonts w:ascii="Times New Roman" w:hAnsi="Times New Roman"/>
        </w:rPr>
      </w:pPr>
    </w:p>
    <w:p w:rsidR="007D159B" w:rsidRDefault="007D159B" w:rsidP="007D159B">
      <w:pPr>
        <w:spacing w:after="0"/>
        <w:jc w:val="center"/>
        <w:rPr>
          <w:rFonts w:ascii="Times New Roman" w:hAnsi="Times New Roman"/>
        </w:rPr>
      </w:pPr>
    </w:p>
    <w:p w:rsidR="007D159B" w:rsidRDefault="007D159B" w:rsidP="007D159B">
      <w:pPr>
        <w:spacing w:after="0"/>
        <w:jc w:val="center"/>
        <w:rPr>
          <w:rFonts w:ascii="Times New Roman" w:hAnsi="Times New Roman"/>
        </w:rPr>
      </w:pPr>
    </w:p>
    <w:p w:rsidR="007D159B" w:rsidRDefault="007D159B" w:rsidP="007D159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Узловая</w:t>
      </w:r>
    </w:p>
    <w:p w:rsidR="007D159B" w:rsidRPr="003A4D28" w:rsidRDefault="007D159B" w:rsidP="007D159B">
      <w:pPr>
        <w:spacing w:after="0"/>
        <w:jc w:val="center"/>
        <w:rPr>
          <w:rFonts w:ascii="Times New Roman" w:hAnsi="Times New Roman"/>
        </w:rPr>
      </w:pPr>
      <w:r w:rsidRPr="003A4D28">
        <w:rPr>
          <w:rFonts w:ascii="Times New Roman" w:hAnsi="Times New Roman"/>
        </w:rPr>
        <w:t>Тульской области</w:t>
      </w:r>
    </w:p>
    <w:p w:rsidR="007D159B" w:rsidRDefault="00CD21DF" w:rsidP="007D159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2019</w:t>
      </w:r>
      <w:r w:rsidR="007D159B">
        <w:rPr>
          <w:rFonts w:ascii="Times New Roman" w:hAnsi="Times New Roman"/>
        </w:rPr>
        <w:t xml:space="preserve"> г.</w:t>
      </w:r>
    </w:p>
    <w:p w:rsidR="007D159B" w:rsidRPr="00C77C69" w:rsidRDefault="007D159B" w:rsidP="007D159B">
      <w:pPr>
        <w:pStyle w:val="ConsPlusNonformat"/>
        <w:ind w:left="3300"/>
        <w:rPr>
          <w:rFonts w:ascii="Times New Roman" w:hAnsi="Times New Roman" w:cs="Times New Roman"/>
          <w:b/>
          <w:sz w:val="24"/>
          <w:szCs w:val="24"/>
        </w:rPr>
      </w:pPr>
      <w:r w:rsidRPr="00C77C69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7D159B" w:rsidRPr="00BE6F04" w:rsidRDefault="007D159B" w:rsidP="007D159B">
      <w:pPr>
        <w:pStyle w:val="ConsPlusNonformat"/>
        <w:ind w:left="3300"/>
        <w:rPr>
          <w:rFonts w:ascii="Times New Roman" w:hAnsi="Times New Roman" w:cs="Times New Roman"/>
          <w:sz w:val="24"/>
          <w:szCs w:val="24"/>
        </w:rPr>
      </w:pPr>
    </w:p>
    <w:p w:rsidR="007D159B" w:rsidRPr="009C162F" w:rsidRDefault="007D159B" w:rsidP="007D159B">
      <w:pPr>
        <w:pStyle w:val="5"/>
        <w:shd w:val="clear" w:color="auto" w:fill="auto"/>
        <w:spacing w:line="240" w:lineRule="auto"/>
        <w:ind w:right="20" w:firstLine="640"/>
        <w:jc w:val="both"/>
      </w:pPr>
      <w:r w:rsidRPr="009C162F">
        <w:t>1.1.</w:t>
      </w:r>
      <w:r>
        <w:t xml:space="preserve"> Муниципальное казённое</w:t>
      </w:r>
      <w:r w:rsidRPr="009C162F">
        <w:t xml:space="preserve"> дошкольное образовательное учреждение детский сад общеразвивающего вида № 1, в дальнейшем именуемое «Учреждение</w:t>
      </w:r>
      <w:r>
        <w:t>», является муниципальным</w:t>
      </w:r>
      <w:r w:rsidRPr="009C162F">
        <w:t xml:space="preserve"> дошкольным образовательным учреждением, имеющим государственную лицензию и свидетельство о государственной регистрации.</w:t>
      </w:r>
    </w:p>
    <w:p w:rsidR="007D159B" w:rsidRPr="009C162F" w:rsidRDefault="007D159B" w:rsidP="007D159B">
      <w:pPr>
        <w:pStyle w:val="5"/>
        <w:shd w:val="clear" w:color="auto" w:fill="auto"/>
        <w:spacing w:line="240" w:lineRule="auto"/>
        <w:ind w:right="20" w:firstLine="640"/>
        <w:jc w:val="both"/>
      </w:pPr>
      <w:r w:rsidRPr="009C162F">
        <w:t xml:space="preserve">1.2. Полное наименование Учреждения: </w:t>
      </w:r>
      <w:r>
        <w:t>М</w:t>
      </w:r>
      <w:r w:rsidR="00CD21DF">
        <w:t>униципальное казённое</w:t>
      </w:r>
      <w:r w:rsidRPr="009C162F">
        <w:t xml:space="preserve"> дошкольное образовательное учреждение детский сад общеразвивающего вида № 1.</w:t>
      </w:r>
    </w:p>
    <w:p w:rsidR="007D159B" w:rsidRPr="009C162F" w:rsidRDefault="007D159B" w:rsidP="007D15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9C162F">
        <w:rPr>
          <w:rFonts w:ascii="Times New Roman" w:eastAsia="Times New Roman" w:hAnsi="Times New Roman"/>
          <w:sz w:val="24"/>
          <w:szCs w:val="24"/>
          <w:lang w:eastAsia="ru-RU"/>
        </w:rPr>
        <w:t>Сокращённое наименование Учреждения: МКДОУ д/с общеразвивающего вида № 1.</w:t>
      </w:r>
    </w:p>
    <w:p w:rsidR="007D159B" w:rsidRPr="009C162F" w:rsidRDefault="007D159B" w:rsidP="007D15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2F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Организационно-правовая форма Учреждения: казённое учреждение.</w:t>
      </w:r>
    </w:p>
    <w:p w:rsidR="007D159B" w:rsidRPr="009C162F" w:rsidRDefault="007D159B" w:rsidP="007D15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2F">
        <w:rPr>
          <w:rFonts w:ascii="Times New Roman" w:eastAsia="Times New Roman" w:hAnsi="Times New Roman"/>
          <w:sz w:val="24"/>
          <w:szCs w:val="24"/>
          <w:lang w:eastAsia="ru-RU"/>
        </w:rPr>
        <w:t>Тип Учреждения: дошкольная образовательная организация.</w:t>
      </w:r>
    </w:p>
    <w:p w:rsidR="007D159B" w:rsidRPr="009C162F" w:rsidRDefault="007D159B" w:rsidP="007D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62F">
        <w:rPr>
          <w:rFonts w:ascii="Times New Roman" w:hAnsi="Times New Roman"/>
          <w:sz w:val="24"/>
          <w:szCs w:val="24"/>
        </w:rPr>
        <w:t xml:space="preserve">1.3. </w:t>
      </w:r>
      <w:r w:rsidRPr="009C162F">
        <w:rPr>
          <w:rFonts w:ascii="Times New Roman" w:eastAsia="Times New Roman" w:hAnsi="Times New Roman"/>
          <w:sz w:val="24"/>
          <w:szCs w:val="24"/>
          <w:lang w:eastAsia="ru-RU"/>
        </w:rPr>
        <w:t>Учреждение</w:t>
      </w:r>
      <w:r w:rsidRPr="009C162F">
        <w:rPr>
          <w:rFonts w:ascii="Times New Roman" w:hAnsi="Times New Roman"/>
          <w:sz w:val="24"/>
          <w:szCs w:val="24"/>
        </w:rPr>
        <w:t xml:space="preserve"> является некоммерческой организацией и не ставит извлечение прибыли основной целью своей деятельности.</w:t>
      </w:r>
    </w:p>
    <w:p w:rsidR="007D159B" w:rsidRPr="009C162F" w:rsidRDefault="007D159B" w:rsidP="00CD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62F">
        <w:rPr>
          <w:rFonts w:ascii="Times New Roman" w:hAnsi="Times New Roman"/>
          <w:sz w:val="24"/>
          <w:szCs w:val="24"/>
        </w:rPr>
        <w:t xml:space="preserve">1.4. </w:t>
      </w:r>
      <w:r w:rsidR="00CD21DF" w:rsidRPr="00CD21DF">
        <w:rPr>
          <w:rFonts w:ascii="Times New Roman" w:hAnsi="Times New Roman"/>
          <w:sz w:val="24"/>
        </w:rPr>
        <w:t xml:space="preserve">Учредителем </w:t>
      </w:r>
      <w:r w:rsidR="00CD21DF">
        <w:rPr>
          <w:rFonts w:ascii="Times New Roman" w:hAnsi="Times New Roman"/>
          <w:sz w:val="24"/>
        </w:rPr>
        <w:t>Муниципального казённого дошкольного образовательного учреждения детского сада общеразвивающего вида № 1</w:t>
      </w:r>
      <w:r w:rsidR="00CD21DF" w:rsidRPr="00CD21DF">
        <w:rPr>
          <w:rFonts w:ascii="Times New Roman" w:hAnsi="Times New Roman"/>
          <w:sz w:val="24"/>
        </w:rPr>
        <w:t xml:space="preserve"> является муниципальное образование Узловский район функции и полномочия которого осуществляет администрация муниципального образования Узловский район</w:t>
      </w:r>
      <w:r w:rsidR="00CD21DF">
        <w:rPr>
          <w:rFonts w:ascii="Times New Roman" w:hAnsi="Times New Roman"/>
          <w:sz w:val="24"/>
          <w:szCs w:val="24"/>
        </w:rPr>
        <w:t xml:space="preserve"> </w:t>
      </w:r>
      <w:r w:rsidRPr="009C162F">
        <w:rPr>
          <w:rFonts w:ascii="Times New Roman" w:hAnsi="Times New Roman"/>
          <w:sz w:val="24"/>
          <w:szCs w:val="24"/>
        </w:rPr>
        <w:t>(далее – Учредитель).</w:t>
      </w:r>
    </w:p>
    <w:p w:rsidR="00CD21DF" w:rsidRDefault="00CD21DF" w:rsidP="007D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21DF">
        <w:rPr>
          <w:rFonts w:ascii="Times New Roman" w:hAnsi="Times New Roman"/>
          <w:sz w:val="24"/>
        </w:rPr>
        <w:t xml:space="preserve">Собственником имущества </w:t>
      </w:r>
      <w:r>
        <w:rPr>
          <w:rFonts w:ascii="Times New Roman" w:hAnsi="Times New Roman"/>
          <w:sz w:val="24"/>
        </w:rPr>
        <w:t>Учреждения</w:t>
      </w:r>
      <w:r w:rsidRPr="00CD21DF">
        <w:rPr>
          <w:rFonts w:ascii="Times New Roman" w:hAnsi="Times New Roman"/>
          <w:sz w:val="24"/>
        </w:rPr>
        <w:t xml:space="preserve"> является муниципальное образование Узловский район</w:t>
      </w:r>
      <w:r>
        <w:rPr>
          <w:rFonts w:ascii="Times New Roman" w:hAnsi="Times New Roman"/>
          <w:sz w:val="24"/>
          <w:szCs w:val="24"/>
        </w:rPr>
        <w:t>.</w:t>
      </w:r>
      <w:r w:rsidRPr="00CD21DF">
        <w:rPr>
          <w:rFonts w:ascii="Times New Roman" w:hAnsi="Times New Roman"/>
          <w:sz w:val="24"/>
          <w:szCs w:val="24"/>
        </w:rPr>
        <w:t xml:space="preserve"> </w:t>
      </w:r>
    </w:p>
    <w:p w:rsidR="007D159B" w:rsidRPr="009C162F" w:rsidRDefault="007D159B" w:rsidP="007D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62F">
        <w:rPr>
          <w:rFonts w:ascii="Times New Roman" w:hAnsi="Times New Roman"/>
          <w:sz w:val="24"/>
          <w:szCs w:val="24"/>
        </w:rPr>
        <w:t>Место нахождения Учредителя: 301600, Россия, Тульская область, Узловский район,  город Узловая, ул. Кирова, д. 25.</w:t>
      </w:r>
    </w:p>
    <w:p w:rsidR="007D159B" w:rsidRPr="009C162F" w:rsidRDefault="007D159B" w:rsidP="007D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62F">
        <w:rPr>
          <w:rFonts w:ascii="Times New Roman" w:hAnsi="Times New Roman"/>
          <w:sz w:val="24"/>
          <w:szCs w:val="24"/>
        </w:rPr>
        <w:t>В случае реорганизации Учредителя его права переходят к соответствующему правопреемнику.</w:t>
      </w:r>
    </w:p>
    <w:p w:rsidR="007D159B" w:rsidRPr="009C162F" w:rsidRDefault="007D159B" w:rsidP="007D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62F">
        <w:rPr>
          <w:rFonts w:ascii="Times New Roman" w:hAnsi="Times New Roman"/>
          <w:sz w:val="24"/>
          <w:szCs w:val="24"/>
        </w:rPr>
        <w:t xml:space="preserve">1.5. Место нахождения </w:t>
      </w:r>
      <w:r w:rsidRPr="009C162F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9C162F">
        <w:rPr>
          <w:rFonts w:ascii="Times New Roman" w:hAnsi="Times New Roman"/>
          <w:sz w:val="24"/>
          <w:szCs w:val="24"/>
        </w:rPr>
        <w:t>:</w:t>
      </w:r>
    </w:p>
    <w:p w:rsidR="007D159B" w:rsidRPr="009C162F" w:rsidRDefault="007D159B" w:rsidP="007D15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162F">
        <w:rPr>
          <w:rFonts w:ascii="Times New Roman" w:hAnsi="Times New Roman"/>
          <w:sz w:val="24"/>
          <w:szCs w:val="24"/>
        </w:rPr>
        <w:t>юридический адрес:</w:t>
      </w:r>
      <w:r w:rsidRPr="009C16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162F">
        <w:rPr>
          <w:rFonts w:ascii="Times New Roman" w:hAnsi="Times New Roman"/>
          <w:sz w:val="24"/>
          <w:szCs w:val="24"/>
        </w:rPr>
        <w:t>301600, Россия, Тульская область, Узловский район, город Узловая, улица Октябрьская, дом 41.</w:t>
      </w:r>
    </w:p>
    <w:p w:rsidR="007D159B" w:rsidRPr="009C162F" w:rsidRDefault="007D159B" w:rsidP="007D15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162F">
        <w:rPr>
          <w:rFonts w:ascii="Times New Roman" w:hAnsi="Times New Roman"/>
          <w:sz w:val="24"/>
          <w:szCs w:val="24"/>
        </w:rPr>
        <w:t>фактический адрес: 301600, Россия, Тульская область, Узловский район, город Узловая, улица Октябрьская, дом 41.</w:t>
      </w:r>
    </w:p>
    <w:p w:rsidR="007D159B" w:rsidRPr="009C162F" w:rsidRDefault="007D159B" w:rsidP="007D15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162F">
        <w:rPr>
          <w:rFonts w:ascii="Times New Roman" w:hAnsi="Times New Roman"/>
          <w:sz w:val="24"/>
          <w:szCs w:val="24"/>
        </w:rPr>
        <w:t xml:space="preserve">1.6.  </w:t>
      </w:r>
      <w:r w:rsidRPr="009C162F">
        <w:rPr>
          <w:rFonts w:ascii="Times New Roman" w:eastAsia="Times New Roman" w:hAnsi="Times New Roman"/>
          <w:sz w:val="24"/>
          <w:szCs w:val="24"/>
          <w:lang w:eastAsia="ru-RU"/>
        </w:rPr>
        <w:t>Учреждение</w:t>
      </w:r>
      <w:r w:rsidRPr="009C162F">
        <w:rPr>
          <w:rFonts w:ascii="Times New Roman" w:hAnsi="Times New Roman"/>
          <w:sz w:val="24"/>
          <w:szCs w:val="24"/>
        </w:rPr>
        <w:t xml:space="preserve"> филиалов и представительств не имеет.</w:t>
      </w:r>
    </w:p>
    <w:p w:rsidR="007D159B" w:rsidRDefault="007D159B" w:rsidP="007D15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162F">
        <w:rPr>
          <w:rFonts w:ascii="Times New Roman" w:hAnsi="Times New Roman"/>
          <w:sz w:val="24"/>
          <w:szCs w:val="24"/>
        </w:rPr>
        <w:t>1.7. По типу реализуемых основных образовательных программ Учреждение является дошкольной образовательной организацией.</w:t>
      </w:r>
    </w:p>
    <w:p w:rsidR="00983440" w:rsidRPr="00983440" w:rsidRDefault="00983440" w:rsidP="007D15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</w:t>
      </w:r>
      <w:r w:rsidRPr="00983440">
        <w:rPr>
          <w:rFonts w:ascii="Times New Roman" w:hAnsi="Times New Roman"/>
          <w:color w:val="000000"/>
          <w:sz w:val="24"/>
          <w:szCs w:val="27"/>
        </w:rPr>
        <w:t>В зависимости от комплектования группы могут иметь общеразвивающую, компенсирующую, оздоровительную или комбинированную направленность.</w:t>
      </w:r>
    </w:p>
    <w:p w:rsidR="007D159B" w:rsidRPr="009C162F" w:rsidRDefault="00983440" w:rsidP="007D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</w:t>
      </w:r>
      <w:r w:rsidR="007D159B" w:rsidRPr="009C162F">
        <w:rPr>
          <w:rFonts w:ascii="Times New Roman" w:hAnsi="Times New Roman"/>
          <w:sz w:val="24"/>
          <w:szCs w:val="24"/>
        </w:rPr>
        <w:t>.</w:t>
      </w:r>
      <w:r w:rsidR="007D159B" w:rsidRPr="009C162F">
        <w:rPr>
          <w:rFonts w:ascii="Times New Roman" w:eastAsia="Times New Roman" w:hAnsi="Times New Roman"/>
          <w:sz w:val="24"/>
          <w:szCs w:val="24"/>
        </w:rPr>
        <w:t xml:space="preserve"> </w:t>
      </w:r>
      <w:r w:rsidR="007D159B" w:rsidRPr="009C162F">
        <w:rPr>
          <w:rFonts w:ascii="Times New Roman" w:hAnsi="Times New Roman"/>
          <w:sz w:val="24"/>
          <w:szCs w:val="24"/>
        </w:rPr>
        <w:t>Учреждение является юридическим лицом с момента его государственной регистрации, имеет лицевые счета по учету бюджетных ассигнований федерального, областного и муниципального бюджетов и средств, полученных от приносящей доход деятельности, в валюте Российской Федерации, открытые в установленном законодательством порядке; обладает обособленным имуществом на праве оперативного управления, имеет самостоятельный баланс, печать со своим полным наименованием.</w:t>
      </w:r>
    </w:p>
    <w:p w:rsidR="007D159B" w:rsidRPr="009C162F" w:rsidRDefault="007D159B" w:rsidP="007D15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62F">
        <w:rPr>
          <w:rFonts w:ascii="Times New Roman" w:hAnsi="Times New Roman"/>
          <w:sz w:val="24"/>
          <w:szCs w:val="24"/>
        </w:rPr>
        <w:t>Учреждение  имеет печати, штампы, бланки со своим наименованием, иные средства индивидуализации. Учреждение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7D159B" w:rsidRPr="009C162F" w:rsidRDefault="007D159B" w:rsidP="007D15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D159B" w:rsidRPr="009C162F" w:rsidRDefault="007D159B" w:rsidP="007D15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bookmarkStart w:id="0" w:name="Par1053"/>
      <w:bookmarkStart w:id="1" w:name="Par1102"/>
      <w:bookmarkEnd w:id="0"/>
      <w:bookmarkEnd w:id="1"/>
      <w:r w:rsidRPr="009C162F">
        <w:rPr>
          <w:rFonts w:ascii="Times New Roman" w:hAnsi="Times New Roman"/>
          <w:b/>
          <w:sz w:val="24"/>
          <w:szCs w:val="24"/>
        </w:rPr>
        <w:t>2. ДЕЯТЕЛЬНОСТЬ УЧРЕЖДЕНИЯ</w:t>
      </w:r>
    </w:p>
    <w:p w:rsidR="007D159B" w:rsidRPr="009C162F" w:rsidRDefault="007D159B" w:rsidP="007D15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D159B" w:rsidRPr="00E45D9C" w:rsidRDefault="007D159B" w:rsidP="007D15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D9C">
        <w:rPr>
          <w:rFonts w:ascii="Times New Roman" w:eastAsia="Times New Roman" w:hAnsi="Times New Roman"/>
          <w:sz w:val="24"/>
          <w:szCs w:val="24"/>
          <w:lang w:eastAsia="ru-RU"/>
        </w:rPr>
        <w:t>2.1. Предмет и цели деятельности Учреждения.</w:t>
      </w:r>
    </w:p>
    <w:p w:rsidR="007D159B" w:rsidRPr="00E45D9C" w:rsidRDefault="007D159B" w:rsidP="007D15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D9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Предметом деятельности Учреждения является реализация дошкольного образования. </w:t>
      </w:r>
    </w:p>
    <w:p w:rsidR="007D159B" w:rsidRPr="00E45D9C" w:rsidRDefault="007D159B" w:rsidP="007D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D9C">
        <w:rPr>
          <w:rFonts w:ascii="Times New Roman" w:eastAsia="Times New Roman" w:hAnsi="Times New Roman"/>
          <w:sz w:val="24"/>
          <w:szCs w:val="24"/>
          <w:lang w:eastAsia="ru-RU"/>
        </w:rPr>
        <w:t xml:space="preserve">Дошкольное образование направлено на формирование общей культуры, развитие </w:t>
      </w:r>
      <w:r w:rsidRPr="00E45D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7D159B" w:rsidRPr="00E45D9C" w:rsidRDefault="007D159B" w:rsidP="007D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D9C">
        <w:rPr>
          <w:rFonts w:ascii="Times New Roman" w:eastAsia="Times New Roman" w:hAnsi="Times New Roman"/>
          <w:sz w:val="24"/>
          <w:szCs w:val="24"/>
          <w:lang w:eastAsia="ru-RU"/>
        </w:rPr>
        <w:t>Основной целью деятельности Учреждения является осуществление образовательной деятельности по образовательной программе дошкольного образования, присмотр и уход за</w:t>
      </w:r>
      <w:r w:rsidRPr="009C162F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возрасте от </w:t>
      </w:r>
      <w:r w:rsidR="00551F58">
        <w:rPr>
          <w:rFonts w:ascii="Times New Roman" w:eastAsia="Times New Roman" w:hAnsi="Times New Roman"/>
          <w:sz w:val="24"/>
          <w:szCs w:val="24"/>
          <w:lang w:eastAsia="ru-RU"/>
        </w:rPr>
        <w:t>одного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162F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семи</w:t>
      </w:r>
      <w:r w:rsidRPr="009C162F">
        <w:rPr>
          <w:rFonts w:ascii="Times New Roman" w:eastAsia="Times New Roman" w:hAnsi="Times New Roman"/>
          <w:sz w:val="24"/>
          <w:szCs w:val="24"/>
          <w:lang w:eastAsia="ru-RU"/>
        </w:rPr>
        <w:t xml:space="preserve"> лет</w:t>
      </w:r>
      <w:r w:rsidRPr="00E45D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159B" w:rsidRPr="00E45D9C" w:rsidRDefault="007D159B" w:rsidP="007D159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83A0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     </w:t>
      </w:r>
      <w:r w:rsidRPr="00E45D9C"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Pr="00E45D9C">
        <w:rPr>
          <w:rFonts w:ascii="Times New Roman" w:eastAsia="Times New Roman" w:hAnsi="Times New Roman"/>
          <w:sz w:val="24"/>
          <w:szCs w:val="24"/>
        </w:rPr>
        <w:t>Для достижения целей создания Учреждение осуществляет следующие основные виды деятельности:</w:t>
      </w:r>
    </w:p>
    <w:p w:rsidR="007D159B" w:rsidRPr="00E45D9C" w:rsidRDefault="007D159B" w:rsidP="007D159B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D9C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Образовательная деятельность по реализации образовательной программы </w:t>
      </w:r>
      <w:r w:rsidR="00551F58">
        <w:rPr>
          <w:rFonts w:ascii="Times New Roman" w:eastAsia="Times New Roman" w:hAnsi="Times New Roman"/>
          <w:sz w:val="24"/>
          <w:szCs w:val="24"/>
          <w:lang w:eastAsia="ru-RU"/>
        </w:rPr>
        <w:t>дошкольного образования</w:t>
      </w:r>
      <w:r w:rsidRPr="00E45D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159B" w:rsidRPr="00983440" w:rsidRDefault="007D159B" w:rsidP="00983440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D9C">
        <w:rPr>
          <w:rFonts w:ascii="Times New Roman" w:eastAsia="Times New Roman" w:hAnsi="Times New Roman"/>
          <w:sz w:val="24"/>
          <w:szCs w:val="24"/>
          <w:lang w:eastAsia="ru-RU"/>
        </w:rPr>
        <w:t>Оказание других образовательных услуг в целях всестороннего удовлетворения образовательных потребнос</w:t>
      </w:r>
      <w:r w:rsidR="0004101C">
        <w:rPr>
          <w:rFonts w:ascii="Times New Roman" w:eastAsia="Times New Roman" w:hAnsi="Times New Roman"/>
          <w:sz w:val="24"/>
          <w:szCs w:val="24"/>
          <w:lang w:eastAsia="ru-RU"/>
        </w:rPr>
        <w:t>тей воспитанников, их обучения,</w:t>
      </w:r>
      <w:bookmarkStart w:id="2" w:name="_GoBack"/>
      <w:bookmarkEnd w:id="2"/>
      <w:r w:rsidRPr="00E45D9C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воспитания и развития.</w:t>
      </w:r>
    </w:p>
    <w:p w:rsidR="007D159B" w:rsidRPr="009C162F" w:rsidRDefault="007D159B" w:rsidP="00983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2F">
        <w:rPr>
          <w:rFonts w:ascii="Times New Roman" w:eastAsia="Times New Roman" w:hAnsi="Times New Roman"/>
          <w:sz w:val="24"/>
          <w:szCs w:val="24"/>
          <w:lang w:eastAsia="ru-RU"/>
        </w:rPr>
        <w:t xml:space="preserve">2.3. Учреждение вправе осуществлять образовательную деятельность по дополнительным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общеобразовательным</w:t>
      </w:r>
      <w:r w:rsidRPr="00BC7B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162F">
        <w:rPr>
          <w:rFonts w:ascii="Times New Roman" w:eastAsia="Times New Roman" w:hAnsi="Times New Roman"/>
          <w:sz w:val="24"/>
          <w:szCs w:val="24"/>
          <w:lang w:eastAsia="ru-RU"/>
        </w:rPr>
        <w:t>программам, реализация которых не является основной целью его деятельности.</w:t>
      </w:r>
    </w:p>
    <w:p w:rsidR="007D159B" w:rsidRPr="009C162F" w:rsidRDefault="007D159B" w:rsidP="007D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2F">
        <w:rPr>
          <w:rFonts w:ascii="Times New Roman" w:eastAsia="Times New Roman" w:hAnsi="Times New Roman"/>
          <w:sz w:val="24"/>
          <w:szCs w:val="24"/>
          <w:lang w:eastAsia="ru-RU"/>
        </w:rPr>
        <w:t>2.4. Учреждение вправе осуществлять приносящую доход деятельность лишь постольку, поскольку это служит достижению целей, ради которых оно создано. При осуществлении приносящей доход деятельности Учреждение руководствуется законодательством Российской Федерации, Тульской области, и муниципальными нормативными правовыми актами.</w:t>
      </w:r>
    </w:p>
    <w:p w:rsidR="007D159B" w:rsidRPr="009C162F" w:rsidRDefault="007D159B" w:rsidP="007D159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2F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="0004101C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Учреждение </w:t>
      </w:r>
      <w:r w:rsidR="0004101C" w:rsidRPr="009C162F">
        <w:rPr>
          <w:rFonts w:ascii="Times New Roman" w:eastAsia="Times New Roman" w:hAnsi="Times New Roman"/>
          <w:sz w:val="24"/>
          <w:szCs w:val="24"/>
          <w:lang w:eastAsia="ru-RU"/>
        </w:rPr>
        <w:t>создает необходимые условия для охраны и укрепления здоровья, организации питания воспитанников и работников Учреждения.</w:t>
      </w:r>
    </w:p>
    <w:p w:rsidR="007D159B" w:rsidRPr="009C162F" w:rsidRDefault="007D159B" w:rsidP="000410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2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51F5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4101C" w:rsidRPr="009C162F">
        <w:rPr>
          <w:rFonts w:ascii="Times New Roman" w:eastAsia="Times New Roman" w:hAnsi="Times New Roman"/>
          <w:sz w:val="24"/>
          <w:szCs w:val="24"/>
          <w:lang w:eastAsia="ru-RU"/>
        </w:rPr>
        <w:t>Учреждение определяет и устанавливает систему оплаты труда и поощрения работников Учреждения в соответствии с трудовым законодательством Российской Федерации и муниципальными нормативными правовыми актами.</w:t>
      </w:r>
    </w:p>
    <w:p w:rsidR="007D159B" w:rsidRPr="009C162F" w:rsidRDefault="007D159B" w:rsidP="007D1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59B" w:rsidRPr="009C162F" w:rsidRDefault="007D159B" w:rsidP="007D159B">
      <w:pPr>
        <w:pStyle w:val="22"/>
        <w:keepNext/>
        <w:keepLines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bookmarkStart w:id="3" w:name="bookmark3"/>
      <w:r w:rsidRPr="009C162F">
        <w:rPr>
          <w:b/>
          <w:sz w:val="24"/>
          <w:szCs w:val="24"/>
        </w:rPr>
        <w:t>3. В</w:t>
      </w:r>
      <w:bookmarkEnd w:id="3"/>
      <w:r w:rsidRPr="009C162F">
        <w:rPr>
          <w:b/>
          <w:sz w:val="24"/>
          <w:szCs w:val="24"/>
        </w:rPr>
        <w:t>ИДЫ РЕАЛИЗУЕМЫХ ОБРАЗОВАТЕЛЬНЫХ ПРОГРАММ С УКАЗАНИЕМ УРОВНЯ ОБРАЗОВАНИЯ И НАПРАВЛЕННОСТИ</w:t>
      </w:r>
    </w:p>
    <w:p w:rsidR="007D159B" w:rsidRPr="009C162F" w:rsidRDefault="007D159B" w:rsidP="007D159B">
      <w:pPr>
        <w:pStyle w:val="22"/>
        <w:keepNext/>
        <w:keepLines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7D159B" w:rsidRPr="009C162F" w:rsidRDefault="007D159B" w:rsidP="007D159B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9C162F">
        <w:rPr>
          <w:sz w:val="24"/>
          <w:szCs w:val="24"/>
        </w:rPr>
        <w:t xml:space="preserve">Образовательная деятельность в Учреждении осуществляется путем реализации образовательных программ </w:t>
      </w:r>
      <w:r w:rsidRPr="00E45D9C">
        <w:rPr>
          <w:color w:val="auto"/>
          <w:sz w:val="24"/>
          <w:szCs w:val="24"/>
        </w:rPr>
        <w:t>дошкольного образования, которые определяют содержание и организацию образовательной деятельности детей</w:t>
      </w:r>
      <w:r w:rsidRPr="009C162F">
        <w:rPr>
          <w:sz w:val="24"/>
          <w:szCs w:val="24"/>
        </w:rPr>
        <w:t xml:space="preserve"> дошкольного возраста и направлены на:</w:t>
      </w:r>
    </w:p>
    <w:p w:rsidR="007D159B" w:rsidRPr="009C162F" w:rsidRDefault="007D159B" w:rsidP="007D159B">
      <w:pPr>
        <w:pStyle w:val="1"/>
        <w:numPr>
          <w:ilvl w:val="0"/>
          <w:numId w:val="1"/>
        </w:numPr>
        <w:shd w:val="clear" w:color="auto" w:fill="auto"/>
        <w:tabs>
          <w:tab w:val="left" w:pos="207"/>
        </w:tabs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деятельности;</w:t>
      </w:r>
    </w:p>
    <w:p w:rsidR="007D159B" w:rsidRPr="009C162F" w:rsidRDefault="007D159B" w:rsidP="007D159B">
      <w:pPr>
        <w:pStyle w:val="1"/>
        <w:numPr>
          <w:ilvl w:val="0"/>
          <w:numId w:val="1"/>
        </w:numPr>
        <w:shd w:val="clear" w:color="auto" w:fill="auto"/>
        <w:tabs>
          <w:tab w:val="left" w:pos="265"/>
        </w:tabs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7D159B" w:rsidRPr="009C162F" w:rsidRDefault="007D159B" w:rsidP="007D159B">
      <w:pPr>
        <w:pStyle w:val="1"/>
        <w:numPr>
          <w:ilvl w:val="0"/>
          <w:numId w:val="2"/>
        </w:numPr>
        <w:shd w:val="clear" w:color="auto" w:fill="auto"/>
        <w:tabs>
          <w:tab w:val="left" w:pos="1230"/>
        </w:tabs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9C162F">
        <w:rPr>
          <w:sz w:val="24"/>
          <w:szCs w:val="24"/>
        </w:rPr>
        <w:t xml:space="preserve">Организация </w:t>
      </w:r>
      <w:r w:rsidRPr="00E45D9C">
        <w:rPr>
          <w:color w:val="auto"/>
          <w:sz w:val="24"/>
          <w:szCs w:val="24"/>
        </w:rPr>
        <w:t>образовательной деятельности в Учреждении</w:t>
      </w:r>
      <w:r w:rsidRPr="009C162F">
        <w:rPr>
          <w:sz w:val="24"/>
          <w:szCs w:val="24"/>
        </w:rPr>
        <w:t xml:space="preserve"> осуществляется в соответствии с образовательной программой дошкольного образования.</w:t>
      </w:r>
    </w:p>
    <w:p w:rsidR="007D159B" w:rsidRPr="009C162F" w:rsidRDefault="007D159B" w:rsidP="007D159B">
      <w:pPr>
        <w:pStyle w:val="1"/>
        <w:numPr>
          <w:ilvl w:val="0"/>
          <w:numId w:val="2"/>
        </w:numPr>
        <w:shd w:val="clear" w:color="auto" w:fill="auto"/>
        <w:tabs>
          <w:tab w:val="left" w:pos="1393"/>
        </w:tabs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7D159B" w:rsidRPr="009C162F" w:rsidRDefault="007D159B" w:rsidP="007D159B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9C162F">
        <w:rPr>
          <w:sz w:val="24"/>
          <w:szCs w:val="24"/>
        </w:rPr>
        <w:lastRenderedPageBreak/>
        <w:t>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:rsidR="007D159B" w:rsidRPr="009C162F" w:rsidRDefault="007D159B" w:rsidP="007D159B">
      <w:pPr>
        <w:pStyle w:val="1"/>
        <w:numPr>
          <w:ilvl w:val="0"/>
          <w:numId w:val="2"/>
        </w:numPr>
        <w:shd w:val="clear" w:color="auto" w:fill="auto"/>
        <w:tabs>
          <w:tab w:val="left" w:pos="1306"/>
        </w:tabs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Учреждение реализует уровень общего образования (дошкольное образование) путём реализации образовательной программы дошкольного образования.</w:t>
      </w:r>
    </w:p>
    <w:p w:rsidR="007D159B" w:rsidRPr="009C162F" w:rsidRDefault="007D159B" w:rsidP="007D159B">
      <w:pPr>
        <w:pStyle w:val="1"/>
        <w:numPr>
          <w:ilvl w:val="0"/>
          <w:numId w:val="2"/>
        </w:numPr>
        <w:shd w:val="clear" w:color="auto" w:fill="auto"/>
        <w:tabs>
          <w:tab w:val="left" w:pos="1479"/>
        </w:tabs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Образовательная программа дошкольного образования разрабатывается Учреждением самостоятельно в соответствии с федеральным государственным образовательным стандартом дошкольного образования и с учетом соответствующих примерных основных образовательных программ дошкольного образования.</w:t>
      </w:r>
    </w:p>
    <w:p w:rsidR="007D159B" w:rsidRPr="009C162F" w:rsidRDefault="007D159B" w:rsidP="007D159B">
      <w:pPr>
        <w:pStyle w:val="1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983440" w:rsidRDefault="007D159B" w:rsidP="00983440">
      <w:pPr>
        <w:pStyle w:val="1"/>
        <w:numPr>
          <w:ilvl w:val="0"/>
          <w:numId w:val="2"/>
        </w:numPr>
        <w:shd w:val="clear" w:color="auto" w:fill="auto"/>
        <w:tabs>
          <w:tab w:val="left" w:pos="1287"/>
        </w:tabs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Дополнительные о</w:t>
      </w:r>
      <w:r>
        <w:rPr>
          <w:sz w:val="24"/>
          <w:szCs w:val="24"/>
        </w:rPr>
        <w:t>бщеобразовательные</w:t>
      </w:r>
      <w:r w:rsidRPr="009C162F">
        <w:rPr>
          <w:sz w:val="24"/>
          <w:szCs w:val="24"/>
        </w:rPr>
        <w:t xml:space="preserve"> прог</w:t>
      </w:r>
      <w:r w:rsidR="00551F58">
        <w:rPr>
          <w:sz w:val="24"/>
          <w:szCs w:val="24"/>
        </w:rPr>
        <w:t xml:space="preserve">раммы различной направленности </w:t>
      </w:r>
      <w:r w:rsidRPr="009C162F">
        <w:rPr>
          <w:sz w:val="24"/>
          <w:szCs w:val="24"/>
        </w:rPr>
        <w:t>реализуются при оказании дополнительных образовательных услуг воспитанникам Учреждения.</w:t>
      </w:r>
    </w:p>
    <w:p w:rsidR="00983440" w:rsidRPr="00983440" w:rsidRDefault="00983440" w:rsidP="00983440">
      <w:pPr>
        <w:pStyle w:val="1"/>
        <w:numPr>
          <w:ilvl w:val="0"/>
          <w:numId w:val="2"/>
        </w:numPr>
        <w:shd w:val="clear" w:color="auto" w:fill="auto"/>
        <w:tabs>
          <w:tab w:val="left" w:pos="1287"/>
        </w:tabs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983440">
        <w:rPr>
          <w:sz w:val="24"/>
        </w:rPr>
        <w:t>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абилитации ребенка-инвалида.</w:t>
      </w:r>
    </w:p>
    <w:p w:rsidR="00983440" w:rsidRPr="00983440" w:rsidRDefault="00983440" w:rsidP="00983440">
      <w:pPr>
        <w:pStyle w:val="1"/>
        <w:numPr>
          <w:ilvl w:val="0"/>
          <w:numId w:val="2"/>
        </w:numPr>
        <w:shd w:val="clear" w:color="auto" w:fill="auto"/>
        <w:tabs>
          <w:tab w:val="left" w:pos="1287"/>
        </w:tabs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983440">
        <w:rPr>
          <w:sz w:val="24"/>
        </w:rP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</w:t>
      </w:r>
      <w:r>
        <w:rPr>
          <w:sz w:val="24"/>
        </w:rPr>
        <w:t>.</w:t>
      </w:r>
    </w:p>
    <w:p w:rsidR="00983440" w:rsidRPr="00551F58" w:rsidRDefault="00983440" w:rsidP="00983440">
      <w:pPr>
        <w:pStyle w:val="1"/>
        <w:numPr>
          <w:ilvl w:val="0"/>
          <w:numId w:val="2"/>
        </w:numPr>
        <w:shd w:val="clear" w:color="auto" w:fill="auto"/>
        <w:tabs>
          <w:tab w:val="left" w:pos="1287"/>
        </w:tabs>
        <w:spacing w:after="0" w:line="240" w:lineRule="auto"/>
        <w:ind w:left="23" w:right="20" w:firstLine="560"/>
        <w:jc w:val="both"/>
        <w:rPr>
          <w:sz w:val="22"/>
          <w:szCs w:val="24"/>
        </w:rPr>
      </w:pPr>
      <w:r w:rsidRPr="00551F58">
        <w:rPr>
          <w:sz w:val="24"/>
        </w:rPr>
        <w:t xml:space="preserve">В </w:t>
      </w:r>
      <w:r>
        <w:rPr>
          <w:sz w:val="24"/>
        </w:rPr>
        <w:t>У</w:t>
      </w:r>
      <w:r w:rsidRPr="00551F58">
        <w:rPr>
          <w:sz w:val="24"/>
        </w:rPr>
        <w:t>чреждении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983440" w:rsidRPr="00551F58" w:rsidRDefault="00983440" w:rsidP="00983440">
      <w:pPr>
        <w:pStyle w:val="1"/>
        <w:shd w:val="clear" w:color="auto" w:fill="auto"/>
        <w:tabs>
          <w:tab w:val="left" w:pos="1287"/>
        </w:tabs>
        <w:spacing w:after="0" w:line="240" w:lineRule="auto"/>
        <w:ind w:left="23" w:right="20" w:firstLine="0"/>
        <w:jc w:val="both"/>
        <w:rPr>
          <w:sz w:val="24"/>
          <w:szCs w:val="24"/>
        </w:rPr>
      </w:pPr>
      <w:r w:rsidRPr="00551F58">
        <w:rPr>
          <w:sz w:val="24"/>
          <w:szCs w:val="24"/>
        </w:rPr>
        <w:t xml:space="preserve">        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образовательного учреждения.</w:t>
      </w:r>
    </w:p>
    <w:p w:rsidR="00983440" w:rsidRPr="00551F58" w:rsidRDefault="00983440" w:rsidP="00983440">
      <w:pPr>
        <w:pStyle w:val="1"/>
        <w:numPr>
          <w:ilvl w:val="0"/>
          <w:numId w:val="7"/>
        </w:numPr>
        <w:shd w:val="clear" w:color="auto" w:fill="auto"/>
        <w:tabs>
          <w:tab w:val="left" w:pos="1182"/>
        </w:tabs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1F58">
        <w:rPr>
          <w:sz w:val="24"/>
          <w:szCs w:val="24"/>
        </w:rPr>
        <w:t>Сроки получения дошкольного образования устанавливаются федеральными государственными образовательными стандартами.</w:t>
      </w:r>
    </w:p>
    <w:p w:rsidR="00983440" w:rsidRDefault="00983440" w:rsidP="00983440">
      <w:pPr>
        <w:pStyle w:val="1"/>
        <w:shd w:val="clear" w:color="auto" w:fill="auto"/>
        <w:tabs>
          <w:tab w:val="left" w:pos="1287"/>
        </w:tabs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7D159B" w:rsidRPr="009C162F" w:rsidRDefault="007D159B" w:rsidP="007D159B">
      <w:pPr>
        <w:pStyle w:val="22"/>
        <w:keepNext/>
        <w:keepLines/>
        <w:shd w:val="clear" w:color="auto" w:fill="auto"/>
        <w:spacing w:line="240" w:lineRule="auto"/>
        <w:ind w:left="20" w:right="20" w:firstLine="600"/>
        <w:jc w:val="center"/>
        <w:rPr>
          <w:b/>
          <w:sz w:val="24"/>
          <w:szCs w:val="24"/>
        </w:rPr>
      </w:pPr>
      <w:bookmarkStart w:id="4" w:name="Par1123"/>
      <w:bookmarkStart w:id="5" w:name="bookmark7"/>
      <w:bookmarkEnd w:id="4"/>
      <w:r w:rsidRPr="009C162F">
        <w:rPr>
          <w:b/>
          <w:sz w:val="24"/>
          <w:szCs w:val="24"/>
        </w:rPr>
        <w:t xml:space="preserve">4. СТРУКТУРА И КОМПЕТЕНЦИЯ ОРГАНОВ УПРАВЛЕНИЯ УЧРЕЖДЕНИЯ, </w:t>
      </w:r>
      <w:bookmarkEnd w:id="5"/>
      <w:r w:rsidRPr="009C162F">
        <w:rPr>
          <w:b/>
          <w:sz w:val="24"/>
          <w:szCs w:val="24"/>
        </w:rPr>
        <w:t>ПОРЯДОК ИХ ФОРМИРОВАНИЯ И СРОКИ ПОЛНОМОЧИЙ</w:t>
      </w:r>
    </w:p>
    <w:p w:rsidR="007D159B" w:rsidRPr="009C162F" w:rsidRDefault="007D159B" w:rsidP="007D159B">
      <w:pPr>
        <w:pStyle w:val="22"/>
        <w:keepNext/>
        <w:keepLines/>
        <w:shd w:val="clear" w:color="auto" w:fill="auto"/>
        <w:spacing w:line="240" w:lineRule="auto"/>
        <w:ind w:left="20" w:right="20" w:firstLine="600"/>
        <w:jc w:val="both"/>
        <w:rPr>
          <w:sz w:val="24"/>
          <w:szCs w:val="24"/>
        </w:rPr>
      </w:pPr>
    </w:p>
    <w:p w:rsidR="007D159B" w:rsidRPr="009C162F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20"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Управление Учреждением осуществляется в соответствии с законодательством Российской Федерации, законодательством и иными нормативными правовыми актами Тульской области, нормативными правовыми актами муниципального образования Узловский район, настоящим Уставом, локальными нормативными актами Учреждения.</w:t>
      </w:r>
    </w:p>
    <w:p w:rsidR="007D159B" w:rsidRPr="009C162F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20"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Управление Учреждением осуществляется на основе сочетания принципов единоначалия и коллегиальности.</w:t>
      </w:r>
    </w:p>
    <w:p w:rsidR="007D159B" w:rsidRPr="009C162F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20" w:firstLine="567"/>
        <w:jc w:val="both"/>
        <w:rPr>
          <w:color w:val="auto"/>
          <w:sz w:val="24"/>
          <w:szCs w:val="24"/>
        </w:rPr>
      </w:pPr>
      <w:r w:rsidRPr="009C162F">
        <w:rPr>
          <w:color w:val="auto"/>
          <w:sz w:val="24"/>
          <w:szCs w:val="24"/>
        </w:rPr>
        <w:t>Единоличным исполнительным органом Учреждения является заведующий.</w:t>
      </w:r>
    </w:p>
    <w:p w:rsidR="007D159B" w:rsidRPr="009C162F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20"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Учредитель заключает с заведующим срочный трудовой договор на срок не более 5 лет.</w:t>
      </w:r>
    </w:p>
    <w:p w:rsidR="007D159B" w:rsidRPr="009C162F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20"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Заведующий, действует на основании законов и иных нормативных правовых актов Российской Федерации, Тульской области и муниципальных правовых актов, настоящего Устава, трудового договора.</w:t>
      </w:r>
    </w:p>
    <w:p w:rsidR="007D159B" w:rsidRPr="009C162F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20"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lastRenderedPageBreak/>
        <w:t>Заведующий, подотчетен в своей деятельности Учредителю, заключившему с ним трудовой договор.</w:t>
      </w:r>
    </w:p>
    <w:p w:rsidR="007D159B" w:rsidRPr="009C162F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Заведующий Учреждения:</w:t>
      </w:r>
    </w:p>
    <w:p w:rsidR="007D159B" w:rsidRPr="009C162F" w:rsidRDefault="007D159B" w:rsidP="007D159B">
      <w:pPr>
        <w:pStyle w:val="1"/>
        <w:shd w:val="clear" w:color="auto" w:fill="auto"/>
        <w:spacing w:after="0" w:line="240" w:lineRule="auto"/>
        <w:ind w:left="20" w:right="20" w:firstLine="580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в пределах своей компетенции издает приказы и распоряжения, дает указания, обязательные для исполнения всеми работниками Учреждения;</w:t>
      </w:r>
    </w:p>
    <w:p w:rsidR="007D159B" w:rsidRPr="009C162F" w:rsidRDefault="007D159B" w:rsidP="007D159B">
      <w:pPr>
        <w:pStyle w:val="1"/>
        <w:shd w:val="clear" w:color="auto" w:fill="auto"/>
        <w:spacing w:after="0" w:line="240" w:lineRule="auto"/>
        <w:ind w:left="20" w:right="20" w:firstLine="580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без доверенности действует от имени Учреждения, представляет его интересы в отношениях с государственными органами, органами местного самоуправления, юридическими и физическими лицами;</w:t>
      </w:r>
    </w:p>
    <w:p w:rsidR="007D159B" w:rsidRPr="009C162F" w:rsidRDefault="007D159B" w:rsidP="007D159B">
      <w:pPr>
        <w:pStyle w:val="1"/>
        <w:shd w:val="clear" w:color="auto" w:fill="auto"/>
        <w:spacing w:after="0" w:line="240" w:lineRule="auto"/>
        <w:ind w:left="20" w:right="20" w:firstLine="580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использует имущество Учреждения в пределах своей компетенции и в соответствии с законом;</w:t>
      </w:r>
    </w:p>
    <w:p w:rsidR="007D159B" w:rsidRPr="009C162F" w:rsidRDefault="007D159B" w:rsidP="007D159B">
      <w:pPr>
        <w:pStyle w:val="1"/>
        <w:shd w:val="clear" w:color="auto" w:fill="auto"/>
        <w:spacing w:after="0" w:line="240" w:lineRule="auto"/>
        <w:ind w:left="20" w:right="20" w:firstLine="580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выдает доверенности (в том числе с правом передоверия), совершает в установленном порядке сделки от имени Учреждения;</w:t>
      </w:r>
    </w:p>
    <w:p w:rsidR="007D159B" w:rsidRPr="009C162F" w:rsidRDefault="007D159B" w:rsidP="007D159B">
      <w:pPr>
        <w:pStyle w:val="1"/>
        <w:shd w:val="clear" w:color="auto" w:fill="auto"/>
        <w:spacing w:after="0" w:line="240" w:lineRule="auto"/>
        <w:ind w:left="20" w:right="20" w:firstLine="580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открывает лицевой счет в территориальном органе Федерального Казначейства в порядке и случаях, предусмотренных законодательством Российской Федерации;</w:t>
      </w:r>
    </w:p>
    <w:p w:rsidR="007D159B" w:rsidRPr="009C162F" w:rsidRDefault="007D159B" w:rsidP="007D159B">
      <w:pPr>
        <w:pStyle w:val="1"/>
        <w:shd w:val="clear" w:color="auto" w:fill="auto"/>
        <w:spacing w:after="0" w:line="240" w:lineRule="auto"/>
        <w:ind w:left="20" w:right="20" w:firstLine="580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в соответствии с утвержденным штатным нормативом самостоятельно определяет и утверждает структуру Учреждения, штатное расписание;</w:t>
      </w:r>
    </w:p>
    <w:p w:rsidR="007D159B" w:rsidRPr="009C162F" w:rsidRDefault="007D159B" w:rsidP="007D159B">
      <w:pPr>
        <w:pStyle w:val="1"/>
        <w:shd w:val="clear" w:color="auto" w:fill="auto"/>
        <w:spacing w:after="0" w:line="240" w:lineRule="auto"/>
        <w:ind w:left="20" w:right="20" w:firstLine="580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заключает, изменяет и прекращает трудовые договоры с работниками Учреждения, применяет меры поощрения и налагает дисциплинарные взыскания;</w:t>
      </w:r>
    </w:p>
    <w:p w:rsidR="007D159B" w:rsidRPr="009C162F" w:rsidRDefault="007D159B" w:rsidP="007D159B">
      <w:pPr>
        <w:pStyle w:val="1"/>
        <w:shd w:val="clear" w:color="auto" w:fill="auto"/>
        <w:spacing w:after="0" w:line="240" w:lineRule="auto"/>
        <w:ind w:left="20" w:right="20" w:firstLine="580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осуществляет иную деятельность от имени Учреждения в соответствии с законодательством Российской Федерации и настоящим Уставом;</w:t>
      </w:r>
    </w:p>
    <w:p w:rsidR="007D159B" w:rsidRPr="009C162F" w:rsidRDefault="007D159B" w:rsidP="007D159B">
      <w:pPr>
        <w:pStyle w:val="1"/>
        <w:shd w:val="clear" w:color="auto" w:fill="auto"/>
        <w:spacing w:after="0" w:line="240" w:lineRule="auto"/>
        <w:ind w:left="20" w:right="20" w:firstLine="580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утверждает годовую и бухгалтерскую отчетность Учреждения;</w:t>
      </w:r>
    </w:p>
    <w:p w:rsidR="007D159B" w:rsidRPr="009C162F" w:rsidRDefault="007D159B" w:rsidP="007D159B">
      <w:pPr>
        <w:pStyle w:val="1"/>
        <w:shd w:val="clear" w:color="auto" w:fill="auto"/>
        <w:spacing w:after="0" w:line="240" w:lineRule="auto"/>
        <w:ind w:left="20" w:right="20" w:firstLine="580"/>
        <w:jc w:val="both"/>
        <w:rPr>
          <w:sz w:val="24"/>
          <w:szCs w:val="24"/>
        </w:rPr>
      </w:pPr>
      <w:r w:rsidRPr="00E45D9C">
        <w:rPr>
          <w:color w:val="auto"/>
          <w:sz w:val="24"/>
          <w:szCs w:val="24"/>
        </w:rPr>
        <w:t xml:space="preserve">утверждает </w:t>
      </w:r>
      <w:r w:rsidRPr="009C162F">
        <w:rPr>
          <w:sz w:val="24"/>
          <w:szCs w:val="24"/>
        </w:rPr>
        <w:t>локальные нормативные акты, регламентирующие деятельность Учреждения по вопросам, отнесенным к его компетенции настоящим Уставом, в порядке, установленном настоящим Уставом.</w:t>
      </w:r>
    </w:p>
    <w:p w:rsidR="007D159B" w:rsidRPr="009C162F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20"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Заведующий, вправе занимать иные должности и заниматься иной оплачиваемой деятельностью только в случаях и порядке, установленных законодательством Российской Федерации.</w:t>
      </w:r>
    </w:p>
    <w:p w:rsidR="007D159B" w:rsidRPr="009C162F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20"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Заведующий несет ответственность за руководство образовательной, воспитате</w:t>
      </w:r>
      <w:r>
        <w:rPr>
          <w:sz w:val="24"/>
          <w:szCs w:val="24"/>
        </w:rPr>
        <w:t>льной работой и организационно-</w:t>
      </w:r>
      <w:r w:rsidRPr="009C162F">
        <w:rPr>
          <w:sz w:val="24"/>
          <w:szCs w:val="24"/>
        </w:rPr>
        <w:t>хозяйственной деятельностью Учреждения.</w:t>
      </w:r>
    </w:p>
    <w:p w:rsidR="007D159B" w:rsidRPr="009C162F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20"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 xml:space="preserve">Постоянно действующими коллегиальными органами управления в Учреждении являются: Общее собрание работников, </w:t>
      </w:r>
      <w:r>
        <w:rPr>
          <w:sz w:val="24"/>
          <w:szCs w:val="24"/>
        </w:rPr>
        <w:t xml:space="preserve">Совет родителей, </w:t>
      </w:r>
      <w:r w:rsidRPr="009C162F">
        <w:rPr>
          <w:sz w:val="24"/>
          <w:szCs w:val="24"/>
        </w:rPr>
        <w:t>Педагогический совет</w:t>
      </w:r>
      <w:r>
        <w:rPr>
          <w:sz w:val="24"/>
          <w:szCs w:val="24"/>
        </w:rPr>
        <w:t xml:space="preserve">, </w:t>
      </w:r>
      <w:r w:rsidRPr="00A6540D">
        <w:rPr>
          <w:color w:val="auto"/>
          <w:sz w:val="24"/>
          <w:szCs w:val="24"/>
        </w:rPr>
        <w:t>Попечительский совет, Административный совет</w:t>
      </w:r>
      <w:r>
        <w:rPr>
          <w:color w:val="auto"/>
          <w:sz w:val="24"/>
          <w:szCs w:val="24"/>
        </w:rPr>
        <w:t>.</w:t>
      </w:r>
    </w:p>
    <w:p w:rsidR="007D159B" w:rsidRPr="009C162F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20"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Деятельность и решения коллегиальных органов управления Учреждения не могут противоречить законодательству Российской Федерации и настоящему Уставу.</w:t>
      </w:r>
    </w:p>
    <w:p w:rsidR="007D159B" w:rsidRPr="009C162F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20"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Решения коллегиальных</w:t>
      </w:r>
      <w:r w:rsidRPr="009C162F">
        <w:rPr>
          <w:sz w:val="24"/>
          <w:szCs w:val="24"/>
        </w:rPr>
        <w:tab/>
        <w:t>органов управления Учреждения оформляются протоколами их заседаний.</w:t>
      </w:r>
    </w:p>
    <w:p w:rsidR="007D159B" w:rsidRPr="009C162F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20"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Общее собрание работников Учреждения (далее - Собрание) является постоянно действующим коллегиальным органом управления. Собрание не вправе выступать от имени Учреждения.</w:t>
      </w:r>
    </w:p>
    <w:p w:rsidR="007D159B" w:rsidRPr="009C162F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20"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Собрание действует на основании настоящего Устава и Положения об общем собрании работников.</w:t>
      </w:r>
    </w:p>
    <w:p w:rsidR="007D159B" w:rsidRPr="009C162F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20"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Порядок формирования Собрания.</w:t>
      </w:r>
    </w:p>
    <w:p w:rsidR="007D159B" w:rsidRPr="009C162F" w:rsidRDefault="007D159B" w:rsidP="007D159B">
      <w:pPr>
        <w:pStyle w:val="1"/>
        <w:shd w:val="clear" w:color="auto" w:fill="auto"/>
        <w:spacing w:after="0" w:line="240" w:lineRule="auto"/>
        <w:ind w:left="20" w:right="20" w:firstLine="580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Членами Собрания являются все работники Учреждения.</w:t>
      </w:r>
    </w:p>
    <w:p w:rsidR="007D159B" w:rsidRPr="009C162F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20"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Собрание избирает из своего состава председателя и секретаря Собрания сроком на один год.</w:t>
      </w:r>
    </w:p>
    <w:p w:rsidR="007D159B" w:rsidRPr="00A30374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20" w:firstLine="567"/>
        <w:jc w:val="both"/>
        <w:rPr>
          <w:sz w:val="24"/>
          <w:szCs w:val="24"/>
        </w:rPr>
      </w:pPr>
      <w:r w:rsidRPr="00A30374">
        <w:rPr>
          <w:sz w:val="24"/>
          <w:szCs w:val="24"/>
        </w:rPr>
        <w:t>В компетенцию Собрания входят:</w:t>
      </w:r>
    </w:p>
    <w:p w:rsidR="007D159B" w:rsidRPr="00A30374" w:rsidRDefault="007D159B" w:rsidP="007D159B">
      <w:pPr>
        <w:pStyle w:val="1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A30374">
        <w:rPr>
          <w:sz w:val="24"/>
          <w:szCs w:val="24"/>
        </w:rPr>
        <w:t xml:space="preserve">     - разработка проекта Устава Учреждения, изменений и дополнений к нему;</w:t>
      </w:r>
    </w:p>
    <w:p w:rsidR="007D159B" w:rsidRPr="00A30374" w:rsidRDefault="007D159B" w:rsidP="007D159B">
      <w:pPr>
        <w:pStyle w:val="1"/>
        <w:shd w:val="clear" w:color="auto" w:fill="auto"/>
        <w:tabs>
          <w:tab w:val="left" w:pos="750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A30374">
        <w:rPr>
          <w:sz w:val="24"/>
          <w:szCs w:val="24"/>
        </w:rPr>
        <w:t xml:space="preserve">     - разработка и рекомендация к утверждению локальных нормативных актов Учреждения, регламентирующих общую деятельность Учреждения и всех работников Учреждения;</w:t>
      </w:r>
    </w:p>
    <w:p w:rsidR="007D159B" w:rsidRPr="00A30374" w:rsidRDefault="007D159B" w:rsidP="007D159B">
      <w:pPr>
        <w:pStyle w:val="a3"/>
        <w:spacing w:after="0" w:line="276" w:lineRule="auto"/>
        <w:jc w:val="both"/>
        <w:rPr>
          <w:rFonts w:ascii="Times New Roman" w:hAnsi="Times New Roman"/>
        </w:rPr>
      </w:pPr>
      <w:r w:rsidRPr="00A30374">
        <w:rPr>
          <w:rFonts w:ascii="Times New Roman" w:hAnsi="Times New Roman"/>
        </w:rPr>
        <w:lastRenderedPageBreak/>
        <w:t xml:space="preserve">    - рассматривает вопрос заключения с администрацией трудового коллективного договора, принимает его и уполномочивает проф</w:t>
      </w:r>
      <w:r w:rsidRPr="00A30374">
        <w:rPr>
          <w:rFonts w:ascii="Times New Roman" w:hAnsi="Times New Roman"/>
        </w:rPr>
        <w:softHyphen/>
        <w:t>ком или иной общественный орган подписать его от имени трудо</w:t>
      </w:r>
      <w:r w:rsidRPr="00A30374">
        <w:rPr>
          <w:rFonts w:ascii="Times New Roman" w:hAnsi="Times New Roman"/>
        </w:rPr>
        <w:softHyphen/>
        <w:t xml:space="preserve">вого коллектива; </w:t>
      </w:r>
    </w:p>
    <w:p w:rsidR="007D159B" w:rsidRPr="00A30374" w:rsidRDefault="007D159B" w:rsidP="007D159B">
      <w:pPr>
        <w:pStyle w:val="1"/>
        <w:shd w:val="clear" w:color="auto" w:fill="auto"/>
        <w:tabs>
          <w:tab w:val="left" w:pos="932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A30374">
        <w:rPr>
          <w:sz w:val="24"/>
          <w:szCs w:val="24"/>
        </w:rPr>
        <w:t xml:space="preserve">     - представление работников Учреждения к различным видам поощрений;</w:t>
      </w:r>
    </w:p>
    <w:p w:rsidR="007D159B" w:rsidRPr="00A30374" w:rsidRDefault="007D159B" w:rsidP="007D159B">
      <w:pPr>
        <w:pStyle w:val="1"/>
        <w:shd w:val="clear" w:color="auto" w:fill="auto"/>
        <w:tabs>
          <w:tab w:val="left" w:pos="841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A30374">
        <w:rPr>
          <w:sz w:val="24"/>
          <w:szCs w:val="24"/>
        </w:rPr>
        <w:t xml:space="preserve">     - избрание представителей работников в общественные органы управления Детским садом и в комиссию по трудовым спорам.</w:t>
      </w:r>
    </w:p>
    <w:p w:rsidR="007D159B" w:rsidRPr="00A30374" w:rsidRDefault="007D159B" w:rsidP="007D159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0374">
        <w:rPr>
          <w:rFonts w:ascii="Times New Roman" w:eastAsia="Times New Roman" w:hAnsi="Times New Roman"/>
          <w:color w:val="000000"/>
          <w:sz w:val="24"/>
          <w:szCs w:val="24"/>
        </w:rPr>
        <w:t xml:space="preserve">     - обсуждение вопросов состояния трудовой дисциплины в Детском саду и мероприятий по ее укреплению, рассмотрение фак</w:t>
      </w:r>
      <w:r w:rsidRPr="00A30374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тов нарушения трудовой дисциплины работниками Детского сада; </w:t>
      </w:r>
    </w:p>
    <w:p w:rsidR="007D159B" w:rsidRPr="00A30374" w:rsidRDefault="007D159B" w:rsidP="007D159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0374">
        <w:rPr>
          <w:rFonts w:ascii="Times New Roman" w:eastAsia="Times New Roman" w:hAnsi="Times New Roman"/>
          <w:color w:val="000000"/>
          <w:sz w:val="24"/>
          <w:szCs w:val="24"/>
        </w:rPr>
        <w:t xml:space="preserve">     - рассмотрение вопросов охраны и безопасности условий тру</w:t>
      </w:r>
      <w:r w:rsidRPr="00A30374">
        <w:rPr>
          <w:rFonts w:ascii="Times New Roman" w:eastAsia="Times New Roman" w:hAnsi="Times New Roman"/>
          <w:color w:val="000000"/>
          <w:sz w:val="24"/>
          <w:szCs w:val="24"/>
        </w:rPr>
        <w:softHyphen/>
        <w:t>да работников, охраны жизни и здоровья воспитанников Детского сада;</w:t>
      </w:r>
    </w:p>
    <w:p w:rsidR="007D159B" w:rsidRPr="00A30374" w:rsidRDefault="007D159B" w:rsidP="007D159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0374">
        <w:rPr>
          <w:rFonts w:ascii="Times New Roman" w:eastAsia="Times New Roman" w:hAnsi="Times New Roman"/>
          <w:color w:val="000000"/>
          <w:sz w:val="24"/>
          <w:szCs w:val="24"/>
        </w:rPr>
        <w:t xml:space="preserve">     - определение порядка и условий предоставления социальных гарантий и льгот в пределах компетенции Детского сада;</w:t>
      </w:r>
    </w:p>
    <w:p w:rsidR="007D159B" w:rsidRPr="00A30374" w:rsidRDefault="007D159B" w:rsidP="007D159B">
      <w:pPr>
        <w:pStyle w:val="1"/>
        <w:shd w:val="clear" w:color="auto" w:fill="auto"/>
        <w:tabs>
          <w:tab w:val="left" w:pos="860"/>
          <w:tab w:val="left" w:pos="5122"/>
        </w:tabs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30374">
        <w:rPr>
          <w:sz w:val="24"/>
          <w:szCs w:val="24"/>
        </w:rPr>
        <w:t>- заслушивание ежегодного отчёта представителей работников и администрации Учреждения о выполнении коллективного договора;</w:t>
      </w:r>
    </w:p>
    <w:p w:rsidR="007D159B" w:rsidRPr="00A30374" w:rsidRDefault="007D159B" w:rsidP="007D159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A30374">
        <w:rPr>
          <w:rFonts w:ascii="Times New Roman" w:eastAsia="Times New Roman" w:hAnsi="Times New Roman"/>
          <w:color w:val="000000"/>
          <w:sz w:val="24"/>
          <w:szCs w:val="24"/>
        </w:rPr>
        <w:t>- заслушивание отчетов заведующего Детским садом о расходова</w:t>
      </w:r>
      <w:r w:rsidRPr="00A30374">
        <w:rPr>
          <w:rFonts w:ascii="Times New Roman" w:eastAsia="Times New Roman" w:hAnsi="Times New Roman"/>
          <w:color w:val="000000"/>
          <w:sz w:val="24"/>
          <w:szCs w:val="24"/>
        </w:rPr>
        <w:softHyphen/>
        <w:t>нии бюджетных и внебюджетных средств;</w:t>
      </w:r>
    </w:p>
    <w:p w:rsidR="007D159B" w:rsidRPr="00A30374" w:rsidRDefault="007D159B" w:rsidP="007D159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0374">
        <w:rPr>
          <w:rFonts w:ascii="Times New Roman" w:eastAsia="Times New Roman" w:hAnsi="Times New Roman"/>
          <w:color w:val="000000"/>
          <w:sz w:val="24"/>
          <w:szCs w:val="24"/>
        </w:rPr>
        <w:t xml:space="preserve">     - знакомство с итоговыми документами по проверке государ</w:t>
      </w:r>
      <w:r w:rsidRPr="00A30374">
        <w:rPr>
          <w:rFonts w:ascii="Times New Roman" w:eastAsia="Times New Roman" w:hAnsi="Times New Roman"/>
          <w:color w:val="000000"/>
          <w:sz w:val="24"/>
          <w:szCs w:val="24"/>
        </w:rPr>
        <w:softHyphen/>
        <w:t>ственными и муниципальными органами деятельности Детского сада и заслушивание администрации о выполнении мероприятий по устранению недостатков в работе.</w:t>
      </w:r>
    </w:p>
    <w:p w:rsidR="007D159B" w:rsidRPr="009C162F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20"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Заседания Собрания проводятся по мере необходимости, но не реже двух раз в год.</w:t>
      </w:r>
    </w:p>
    <w:p w:rsidR="007D159B" w:rsidRPr="009C162F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20"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Повестка заседаний Собрания определяется годовым планом работы с возможными дополнениями и изменениями в течение года.</w:t>
      </w:r>
    </w:p>
    <w:p w:rsidR="007D159B" w:rsidRPr="009C162F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20"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Решения Собрания считаются правомочными, если на его заседании присутствовало более половины от общего числа работников Учреждения и если за каждое из них проголосовало более половины присутствовавших работников. Процедура голосования определяется Собранием.</w:t>
      </w:r>
    </w:p>
    <w:p w:rsidR="007D159B" w:rsidRPr="009C162F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20"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Решения Собрания являются обязательными для всех работников Учреждения.</w:t>
      </w:r>
    </w:p>
    <w:p w:rsidR="007D159B" w:rsidRPr="009C162F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20"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Общее руководство образовательной деятельностью осуществляет Педагогический совет.</w:t>
      </w:r>
    </w:p>
    <w:p w:rsidR="007D159B" w:rsidRPr="009C162F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20"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Педагогический совет действует на основании настоящего Устава и Положения о Педагогическом совете.</w:t>
      </w:r>
    </w:p>
    <w:p w:rsidR="007D159B" w:rsidRPr="009C162F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20"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Порядок формирования Педагогического совета.</w:t>
      </w:r>
    </w:p>
    <w:p w:rsidR="007D159B" w:rsidRPr="009C162F" w:rsidRDefault="007D159B" w:rsidP="007D159B">
      <w:pPr>
        <w:pStyle w:val="1"/>
        <w:shd w:val="clear" w:color="auto" w:fill="auto"/>
        <w:spacing w:after="0" w:line="240" w:lineRule="auto"/>
        <w:ind w:left="20" w:right="440" w:firstLine="580"/>
        <w:jc w:val="both"/>
        <w:rPr>
          <w:sz w:val="24"/>
          <w:szCs w:val="24"/>
        </w:rPr>
      </w:pPr>
      <w:r w:rsidRPr="009C162F">
        <w:rPr>
          <w:sz w:val="24"/>
          <w:szCs w:val="24"/>
        </w:rPr>
        <w:t xml:space="preserve">Членами Педагогического совета являются педагогические работники Учреждения. </w:t>
      </w:r>
      <w:r w:rsidRPr="00A30374">
        <w:rPr>
          <w:color w:val="auto"/>
          <w:sz w:val="24"/>
          <w:szCs w:val="24"/>
        </w:rPr>
        <w:t xml:space="preserve">Председателем Педагогического совета является </w:t>
      </w:r>
      <w:r>
        <w:rPr>
          <w:color w:val="auto"/>
          <w:sz w:val="24"/>
          <w:szCs w:val="24"/>
        </w:rPr>
        <w:t>з</w:t>
      </w:r>
      <w:r w:rsidRPr="00A30374">
        <w:rPr>
          <w:color w:val="auto"/>
          <w:sz w:val="24"/>
          <w:szCs w:val="24"/>
        </w:rPr>
        <w:t>аведующий</w:t>
      </w:r>
      <w:r w:rsidRPr="009C162F">
        <w:rPr>
          <w:sz w:val="24"/>
          <w:szCs w:val="24"/>
        </w:rPr>
        <w:t>. Педагогический совет избирает из своего состава секретаря на календарный год.</w:t>
      </w:r>
    </w:p>
    <w:p w:rsidR="007D159B" w:rsidRPr="009C162F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440"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В компетенцию Педагогического совета входит:</w:t>
      </w:r>
    </w:p>
    <w:p w:rsidR="007D159B" w:rsidRPr="00DD7FDF" w:rsidRDefault="007D159B" w:rsidP="007D159B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D7FDF">
        <w:rPr>
          <w:sz w:val="24"/>
          <w:szCs w:val="24"/>
        </w:rPr>
        <w:t>- определение общего направления образовательной деятельности Учреждения;</w:t>
      </w:r>
    </w:p>
    <w:p w:rsidR="007D159B" w:rsidRPr="00DD7FDF" w:rsidRDefault="007D159B" w:rsidP="007D15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D7FDF">
        <w:rPr>
          <w:rFonts w:ascii="Times New Roman" w:hAnsi="Times New Roman"/>
          <w:sz w:val="24"/>
          <w:szCs w:val="24"/>
        </w:rPr>
        <w:t>- обсуждение и проведение выбора средств и методов воспитания и обучения воспитанников, а также процесса и способов их реализации;</w:t>
      </w:r>
      <w:r w:rsidRPr="00DD7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7D159B" w:rsidRPr="00DD7FDF" w:rsidRDefault="007D159B" w:rsidP="007D15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7FDF">
        <w:rPr>
          <w:rFonts w:ascii="Times New Roman" w:eastAsia="Times New Roman" w:hAnsi="Times New Roman"/>
          <w:color w:val="000000"/>
          <w:sz w:val="24"/>
          <w:szCs w:val="24"/>
        </w:rPr>
        <w:t>- изучение и обсуждение нормативно-правовых до</w:t>
      </w:r>
      <w:r w:rsidRPr="00DD7FDF">
        <w:rPr>
          <w:rFonts w:ascii="Times New Roman" w:eastAsia="Times New Roman" w:hAnsi="Times New Roman"/>
          <w:color w:val="000000"/>
          <w:sz w:val="24"/>
          <w:szCs w:val="24"/>
        </w:rPr>
        <w:softHyphen/>
        <w:t>кументов в области общего и дошкольного образования;</w:t>
      </w:r>
    </w:p>
    <w:p w:rsidR="007D159B" w:rsidRPr="00DD7FDF" w:rsidRDefault="007D159B" w:rsidP="007D159B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D7FDF">
        <w:rPr>
          <w:sz w:val="24"/>
          <w:szCs w:val="24"/>
        </w:rPr>
        <w:t>- разработка и рекомендация к утверждению локальных нормативных актов Учреждения, регламентирующих образовательную деятельность;</w:t>
      </w:r>
    </w:p>
    <w:p w:rsidR="007D159B" w:rsidRDefault="007D159B" w:rsidP="007D159B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D7FDF">
        <w:rPr>
          <w:sz w:val="24"/>
          <w:szCs w:val="24"/>
        </w:rPr>
        <w:lastRenderedPageBreak/>
        <w:t>- формирование рабочей группы для разработки образовательных программ дошкольного образования и локальных</w:t>
      </w:r>
      <w:r w:rsidRPr="009C162F">
        <w:rPr>
          <w:sz w:val="24"/>
          <w:szCs w:val="24"/>
        </w:rPr>
        <w:t xml:space="preserve"> нормативных актов, регламентирующих образовательную деятельность Учреждения;</w:t>
      </w:r>
    </w:p>
    <w:p w:rsidR="007D159B" w:rsidRPr="009C162F" w:rsidRDefault="007D159B" w:rsidP="007D159B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выбор образовательных и воспитательных технологий</w:t>
      </w:r>
      <w:r w:rsidRPr="00A30374">
        <w:rPr>
          <w:sz w:val="24"/>
          <w:szCs w:val="24"/>
        </w:rPr>
        <w:t xml:space="preserve"> для использования в педа</w:t>
      </w:r>
      <w:r w:rsidRPr="00A30374">
        <w:rPr>
          <w:sz w:val="24"/>
          <w:szCs w:val="24"/>
        </w:rPr>
        <w:softHyphen/>
        <w:t>гогическом процессе Детского сада;</w:t>
      </w:r>
    </w:p>
    <w:p w:rsidR="007D159B" w:rsidRPr="009C162F" w:rsidRDefault="007D159B" w:rsidP="007D159B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- формирование требований к библиотечному фонду по всем входящим в реализуемые образовательные программы дошкольного образования учебных, учебно-наглядных пособий, технических средств обучения, игр, игрушек, расходных материалов;</w:t>
      </w:r>
    </w:p>
    <w:p w:rsidR="007D159B" w:rsidRPr="009C162F" w:rsidRDefault="007D159B" w:rsidP="007D159B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- организация методической работы;</w:t>
      </w:r>
    </w:p>
    <w:p w:rsidR="007D159B" w:rsidRPr="009C162F" w:rsidRDefault="007D159B" w:rsidP="007D159B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- организация изучения и обсуждения законодательных актов и нормативных документов в области дошкольного образования;</w:t>
      </w:r>
    </w:p>
    <w:p w:rsidR="007D159B" w:rsidRDefault="007D159B" w:rsidP="007D159B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- анализ результатов работы педагогов;</w:t>
      </w:r>
    </w:p>
    <w:p w:rsidR="007D159B" w:rsidRPr="009C162F" w:rsidRDefault="007D159B" w:rsidP="007D159B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30374">
        <w:rPr>
          <w:sz w:val="24"/>
          <w:szCs w:val="24"/>
        </w:rPr>
        <w:t>выявление, обобщение, распространение, вне</w:t>
      </w:r>
      <w:r w:rsidRPr="00A30374">
        <w:rPr>
          <w:sz w:val="24"/>
          <w:szCs w:val="24"/>
        </w:rPr>
        <w:softHyphen/>
        <w:t xml:space="preserve">дрение </w:t>
      </w:r>
      <w:r>
        <w:rPr>
          <w:sz w:val="24"/>
          <w:szCs w:val="24"/>
        </w:rPr>
        <w:t>инновационного</w:t>
      </w:r>
      <w:r w:rsidRPr="00A30374">
        <w:rPr>
          <w:sz w:val="24"/>
          <w:szCs w:val="24"/>
        </w:rPr>
        <w:t xml:space="preserve"> педагогического опыта среди педагогических работников;</w:t>
      </w:r>
    </w:p>
    <w:p w:rsidR="007D159B" w:rsidRDefault="007D159B" w:rsidP="007D159B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- осуществление контроля над реализацией решений Педагогического совета.</w:t>
      </w:r>
    </w:p>
    <w:p w:rsidR="007D159B" w:rsidRPr="00A30374" w:rsidRDefault="007D159B" w:rsidP="007D15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- рассмотрение вопросов</w:t>
      </w:r>
      <w:r w:rsidRPr="00A30374">
        <w:rPr>
          <w:rFonts w:ascii="Times New Roman" w:eastAsia="Times New Roman" w:hAnsi="Times New Roman"/>
          <w:color w:val="000000"/>
          <w:sz w:val="24"/>
          <w:szCs w:val="24"/>
        </w:rPr>
        <w:t xml:space="preserve"> организации дополнительных обра</w:t>
      </w:r>
      <w:r w:rsidRPr="00A30374">
        <w:rPr>
          <w:rFonts w:ascii="Times New Roman" w:eastAsia="Times New Roman" w:hAnsi="Times New Roman"/>
          <w:color w:val="000000"/>
          <w:sz w:val="24"/>
          <w:szCs w:val="24"/>
        </w:rPr>
        <w:softHyphen/>
        <w:t>зовательных услуг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для </w:t>
      </w:r>
      <w:r w:rsidRPr="00A30374">
        <w:rPr>
          <w:rFonts w:ascii="Times New Roman" w:eastAsia="Times New Roman" w:hAnsi="Times New Roman"/>
          <w:color w:val="000000"/>
          <w:sz w:val="24"/>
          <w:szCs w:val="24"/>
        </w:rPr>
        <w:t xml:space="preserve"> воспитанни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ков</w:t>
      </w:r>
      <w:r w:rsidRPr="00A30374">
        <w:rPr>
          <w:rFonts w:ascii="Times New Roman" w:eastAsia="Times New Roman" w:hAnsi="Times New Roman"/>
          <w:color w:val="000000"/>
          <w:sz w:val="24"/>
          <w:szCs w:val="24"/>
        </w:rPr>
        <w:t>, в том числе платных;</w:t>
      </w:r>
    </w:p>
    <w:p w:rsidR="007D159B" w:rsidRPr="00A30374" w:rsidRDefault="007D159B" w:rsidP="007D15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- заслушивание</w:t>
      </w:r>
      <w:r w:rsidRPr="00A3037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отчетов</w:t>
      </w:r>
      <w:r w:rsidRPr="00A30374">
        <w:rPr>
          <w:rFonts w:ascii="Times New Roman" w:eastAsia="Times New Roman" w:hAnsi="Times New Roman"/>
          <w:color w:val="000000"/>
          <w:sz w:val="24"/>
          <w:szCs w:val="24"/>
        </w:rPr>
        <w:t xml:space="preserve"> педагогических работников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 ходе реализа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ции</w:t>
      </w:r>
      <w:r w:rsidRPr="00A30374">
        <w:rPr>
          <w:rFonts w:ascii="Times New Roman" w:eastAsia="Times New Roman" w:hAnsi="Times New Roman"/>
          <w:color w:val="000000"/>
          <w:sz w:val="24"/>
          <w:szCs w:val="24"/>
        </w:rPr>
        <w:t xml:space="preserve"> образовательной программы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дошкольного образования</w:t>
      </w:r>
      <w:r w:rsidRPr="00A30374">
        <w:rPr>
          <w:rFonts w:ascii="Times New Roman" w:eastAsia="Times New Roman" w:hAnsi="Times New Roman"/>
          <w:color w:val="000000"/>
          <w:sz w:val="24"/>
          <w:szCs w:val="24"/>
        </w:rPr>
        <w:t>, результатах го</w:t>
      </w:r>
      <w:r w:rsidRPr="00A30374">
        <w:rPr>
          <w:rFonts w:ascii="Times New Roman" w:eastAsia="Times New Roman" w:hAnsi="Times New Roman"/>
          <w:color w:val="000000"/>
          <w:sz w:val="24"/>
          <w:szCs w:val="24"/>
        </w:rPr>
        <w:softHyphen/>
        <w:t>товности детей к школьному обучению, отчеты о самообразова</w:t>
      </w:r>
      <w:r w:rsidRPr="00A30374">
        <w:rPr>
          <w:rFonts w:ascii="Times New Roman" w:eastAsia="Times New Roman" w:hAnsi="Times New Roman"/>
          <w:color w:val="000000"/>
          <w:sz w:val="24"/>
          <w:szCs w:val="24"/>
        </w:rPr>
        <w:softHyphen/>
        <w:t>нии педагогов;</w:t>
      </w:r>
    </w:p>
    <w:p w:rsidR="007D159B" w:rsidRPr="009C162F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440"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Педагогический совет не вправе выступать от имени Учреждения.</w:t>
      </w:r>
    </w:p>
    <w:p w:rsidR="007D159B" w:rsidRPr="009C162F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440"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 xml:space="preserve">Педагогический совет проводит свои заседания согласно плану работы Педагогического совета, но не реже </w:t>
      </w:r>
      <w:r w:rsidRPr="00DD7FDF">
        <w:rPr>
          <w:color w:val="auto"/>
          <w:sz w:val="24"/>
          <w:szCs w:val="24"/>
        </w:rPr>
        <w:t>пяти</w:t>
      </w:r>
      <w:r w:rsidRPr="009C162F">
        <w:rPr>
          <w:sz w:val="24"/>
          <w:szCs w:val="24"/>
        </w:rPr>
        <w:t xml:space="preserve"> раз в год.</w:t>
      </w:r>
    </w:p>
    <w:p w:rsidR="007D159B" w:rsidRPr="009C162F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440"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Внеочередные заседания Педагогического совета проводятся по требованию не менее одной трети педагогических работников Учреждения.</w:t>
      </w:r>
    </w:p>
    <w:p w:rsidR="007D159B" w:rsidRPr="009C162F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440"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В необходимых случаях на заседание Педагогического совета приглашаются представители общественных организаций, родители (законные представители), медицинский персонал.</w:t>
      </w:r>
    </w:p>
    <w:p w:rsidR="007D159B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440"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присутствовавших педагогических работников. Процедура голосования определяется Педагогическим советом.</w:t>
      </w:r>
    </w:p>
    <w:p w:rsidR="007D159B" w:rsidRPr="00C23B12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440" w:firstLine="567"/>
        <w:jc w:val="both"/>
        <w:rPr>
          <w:sz w:val="24"/>
          <w:szCs w:val="24"/>
        </w:rPr>
      </w:pPr>
      <w:r w:rsidRPr="00C23B12">
        <w:rPr>
          <w:sz w:val="24"/>
          <w:szCs w:val="24"/>
        </w:rPr>
        <w:t xml:space="preserve">В целях учёта мнения родителей (законных </w:t>
      </w:r>
      <w:r>
        <w:rPr>
          <w:sz w:val="24"/>
          <w:szCs w:val="24"/>
        </w:rPr>
        <w:t>представителей) воспитанников</w:t>
      </w:r>
      <w:r w:rsidRPr="00C23B12">
        <w:rPr>
          <w:sz w:val="24"/>
          <w:szCs w:val="24"/>
        </w:rPr>
        <w:t xml:space="preserve"> по вопросам управления Учреждением и при принятии Учреждением локальных нормативных актов, затрагивающих их права и законные интересы, по инициативе родителей (законных представителей) несовершеннолетних воспита</w:t>
      </w:r>
      <w:r>
        <w:rPr>
          <w:sz w:val="24"/>
          <w:szCs w:val="24"/>
        </w:rPr>
        <w:t>нников и работников в Учреждении создаётся С</w:t>
      </w:r>
      <w:r w:rsidRPr="00C23B12">
        <w:rPr>
          <w:sz w:val="24"/>
          <w:szCs w:val="24"/>
        </w:rPr>
        <w:t>овет родителей</w:t>
      </w:r>
      <w:r>
        <w:rPr>
          <w:sz w:val="24"/>
          <w:szCs w:val="24"/>
        </w:rPr>
        <w:t>.</w:t>
      </w:r>
    </w:p>
    <w:p w:rsidR="007D159B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440" w:firstLine="567"/>
        <w:jc w:val="both"/>
        <w:rPr>
          <w:sz w:val="24"/>
          <w:szCs w:val="24"/>
        </w:rPr>
      </w:pPr>
      <w:r w:rsidRPr="008F1D25">
        <w:rPr>
          <w:sz w:val="24"/>
          <w:szCs w:val="24"/>
        </w:rPr>
        <w:t>Совет родителей является постоянно действующим коллегиальным органом управления. Совет родителей не вправе выступать от имени Учреждения.</w:t>
      </w:r>
    </w:p>
    <w:p w:rsidR="007D159B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44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C23B12">
        <w:rPr>
          <w:sz w:val="24"/>
          <w:szCs w:val="24"/>
        </w:rPr>
        <w:t>овет</w:t>
      </w:r>
      <w:r>
        <w:rPr>
          <w:sz w:val="24"/>
          <w:szCs w:val="24"/>
        </w:rPr>
        <w:t xml:space="preserve"> родителей</w:t>
      </w:r>
      <w:r w:rsidRPr="00C23B12">
        <w:rPr>
          <w:sz w:val="24"/>
          <w:szCs w:val="24"/>
        </w:rPr>
        <w:t xml:space="preserve"> действует на основании настоящего Устав</w:t>
      </w:r>
      <w:r>
        <w:rPr>
          <w:sz w:val="24"/>
          <w:szCs w:val="24"/>
        </w:rPr>
        <w:t>а и Положения о С</w:t>
      </w:r>
      <w:r w:rsidRPr="00C23B12">
        <w:rPr>
          <w:sz w:val="24"/>
          <w:szCs w:val="24"/>
        </w:rPr>
        <w:t>овете</w:t>
      </w:r>
      <w:r>
        <w:rPr>
          <w:sz w:val="24"/>
          <w:szCs w:val="24"/>
        </w:rPr>
        <w:t xml:space="preserve"> родителей</w:t>
      </w:r>
      <w:r w:rsidRPr="00C23B12">
        <w:rPr>
          <w:sz w:val="24"/>
          <w:szCs w:val="24"/>
        </w:rPr>
        <w:t>.</w:t>
      </w:r>
    </w:p>
    <w:p w:rsidR="007D159B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44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Порядок формирования С</w:t>
      </w:r>
      <w:r w:rsidRPr="00C23B12">
        <w:rPr>
          <w:sz w:val="24"/>
          <w:szCs w:val="24"/>
        </w:rPr>
        <w:t>овета</w:t>
      </w:r>
      <w:r>
        <w:rPr>
          <w:sz w:val="24"/>
          <w:szCs w:val="24"/>
        </w:rPr>
        <w:t xml:space="preserve"> родителей</w:t>
      </w:r>
      <w:r w:rsidRPr="00C23B1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D159B" w:rsidRDefault="007D159B" w:rsidP="007D159B">
      <w:pPr>
        <w:pStyle w:val="1"/>
        <w:shd w:val="clear" w:color="auto" w:fill="auto"/>
        <w:spacing w:after="0" w:line="240" w:lineRule="auto"/>
        <w:ind w:right="440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Совет родителей</w:t>
      </w:r>
      <w:r w:rsidRPr="00C23B12">
        <w:rPr>
          <w:sz w:val="24"/>
          <w:szCs w:val="28"/>
        </w:rPr>
        <w:t xml:space="preserve"> избирается на общем соб</w:t>
      </w:r>
      <w:r>
        <w:rPr>
          <w:sz w:val="24"/>
          <w:szCs w:val="28"/>
        </w:rPr>
        <w:t xml:space="preserve">рании родителей путем открытого </w:t>
      </w:r>
      <w:r w:rsidRPr="00C23B12">
        <w:rPr>
          <w:sz w:val="24"/>
          <w:szCs w:val="28"/>
        </w:rPr>
        <w:t>голосования.</w:t>
      </w:r>
    </w:p>
    <w:p w:rsidR="007D159B" w:rsidRPr="00C23B12" w:rsidRDefault="007D159B" w:rsidP="007D159B">
      <w:pPr>
        <w:pStyle w:val="1"/>
        <w:shd w:val="clear" w:color="auto" w:fill="auto"/>
        <w:spacing w:after="0" w:line="240" w:lineRule="auto"/>
        <w:ind w:right="4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23B12">
        <w:rPr>
          <w:sz w:val="24"/>
          <w:szCs w:val="24"/>
        </w:rPr>
        <w:t xml:space="preserve">Выборы Совета </w:t>
      </w:r>
      <w:r>
        <w:rPr>
          <w:sz w:val="24"/>
          <w:szCs w:val="24"/>
        </w:rPr>
        <w:t xml:space="preserve">родителей </w:t>
      </w:r>
      <w:r w:rsidRPr="00C23B12">
        <w:rPr>
          <w:sz w:val="24"/>
          <w:szCs w:val="24"/>
        </w:rPr>
        <w:t>считаются состоявшимися, если в них участвовало не менее половины родителей. Избранными считаются кандидаты, за которых проголосовало наибольшее количество лиц, принявших участие в выборах</w:t>
      </w:r>
    </w:p>
    <w:p w:rsidR="007D159B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440" w:firstLine="567"/>
        <w:jc w:val="both"/>
        <w:rPr>
          <w:sz w:val="24"/>
          <w:szCs w:val="24"/>
        </w:rPr>
      </w:pPr>
      <w:r w:rsidRPr="00C23B12">
        <w:rPr>
          <w:sz w:val="24"/>
          <w:szCs w:val="24"/>
        </w:rPr>
        <w:t xml:space="preserve">Членами Совета родителей являются родители (законные представители) воспитанников Учреждения. </w:t>
      </w:r>
    </w:p>
    <w:p w:rsidR="007D159B" w:rsidRDefault="007D159B" w:rsidP="007D159B">
      <w:pPr>
        <w:pStyle w:val="1"/>
        <w:shd w:val="clear" w:color="auto" w:fill="auto"/>
        <w:spacing w:after="0" w:line="240" w:lineRule="auto"/>
        <w:ind w:left="567" w:right="440" w:firstLine="0"/>
        <w:jc w:val="both"/>
        <w:rPr>
          <w:sz w:val="24"/>
          <w:szCs w:val="24"/>
        </w:rPr>
      </w:pPr>
      <w:r w:rsidRPr="00C23B12">
        <w:rPr>
          <w:sz w:val="24"/>
          <w:szCs w:val="24"/>
        </w:rPr>
        <w:lastRenderedPageBreak/>
        <w:t>Общая численность С</w:t>
      </w:r>
      <w:r>
        <w:rPr>
          <w:sz w:val="24"/>
          <w:szCs w:val="24"/>
        </w:rPr>
        <w:t xml:space="preserve">овета </w:t>
      </w:r>
      <w:r w:rsidRPr="00C23B12">
        <w:rPr>
          <w:sz w:val="24"/>
          <w:szCs w:val="24"/>
        </w:rPr>
        <w:t xml:space="preserve">составляет </w:t>
      </w:r>
      <w:r>
        <w:rPr>
          <w:sz w:val="24"/>
          <w:szCs w:val="24"/>
        </w:rPr>
        <w:t xml:space="preserve">11 человек, т.е. </w:t>
      </w:r>
      <w:r w:rsidRPr="00C23B12">
        <w:rPr>
          <w:sz w:val="24"/>
          <w:szCs w:val="24"/>
        </w:rPr>
        <w:t>1 родитель от группы.</w:t>
      </w:r>
      <w:r>
        <w:rPr>
          <w:sz w:val="24"/>
          <w:szCs w:val="24"/>
        </w:rPr>
        <w:t xml:space="preserve"> </w:t>
      </w:r>
    </w:p>
    <w:p w:rsidR="007D159B" w:rsidRDefault="007D159B" w:rsidP="007D159B">
      <w:pPr>
        <w:pStyle w:val="1"/>
        <w:shd w:val="clear" w:color="auto" w:fill="auto"/>
        <w:spacing w:after="0" w:line="240" w:lineRule="auto"/>
        <w:ind w:left="567" w:right="440" w:firstLine="0"/>
        <w:jc w:val="both"/>
        <w:rPr>
          <w:sz w:val="24"/>
          <w:szCs w:val="24"/>
        </w:rPr>
      </w:pPr>
      <w:r w:rsidRPr="00C23B12">
        <w:rPr>
          <w:sz w:val="24"/>
          <w:szCs w:val="24"/>
        </w:rPr>
        <w:t>Заведующий ДОУ входит в состав Совета родителей по должности.</w:t>
      </w:r>
    </w:p>
    <w:p w:rsidR="007D159B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44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Возглавляет работу Совета родителей п</w:t>
      </w:r>
      <w:r w:rsidRPr="00C23B12">
        <w:rPr>
          <w:color w:val="auto"/>
          <w:sz w:val="24"/>
          <w:szCs w:val="24"/>
        </w:rPr>
        <w:t>редсед</w:t>
      </w:r>
      <w:r>
        <w:rPr>
          <w:color w:val="auto"/>
          <w:sz w:val="24"/>
          <w:szCs w:val="24"/>
        </w:rPr>
        <w:t>атель, который избирается из числа родителей (законных представителей) воспитанников, избранных в Совет.</w:t>
      </w:r>
      <w:r>
        <w:rPr>
          <w:sz w:val="24"/>
          <w:szCs w:val="24"/>
        </w:rPr>
        <w:t xml:space="preserve"> </w:t>
      </w:r>
    </w:p>
    <w:p w:rsidR="007D159B" w:rsidRDefault="007D159B" w:rsidP="007D159B">
      <w:pPr>
        <w:pStyle w:val="1"/>
        <w:shd w:val="clear" w:color="auto" w:fill="auto"/>
        <w:spacing w:after="0" w:line="240" w:lineRule="auto"/>
        <w:ind w:right="4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132F3">
        <w:rPr>
          <w:sz w:val="24"/>
          <w:szCs w:val="28"/>
        </w:rPr>
        <w:t xml:space="preserve">Для организации и координации текущей работы, ведения протоколов заседаний и иной документации </w:t>
      </w:r>
      <w:r w:rsidRPr="00D132F3">
        <w:rPr>
          <w:color w:val="auto"/>
          <w:sz w:val="24"/>
          <w:szCs w:val="24"/>
        </w:rPr>
        <w:t>С</w:t>
      </w:r>
      <w:r w:rsidRPr="00D132F3">
        <w:rPr>
          <w:sz w:val="24"/>
          <w:szCs w:val="24"/>
        </w:rPr>
        <w:t>овет родителей избирает из своего состава секретаря на календарный год.</w:t>
      </w:r>
    </w:p>
    <w:p w:rsidR="007D159B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44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компетенцию С</w:t>
      </w:r>
      <w:r w:rsidRPr="00D132F3">
        <w:rPr>
          <w:sz w:val="24"/>
          <w:szCs w:val="24"/>
        </w:rPr>
        <w:t xml:space="preserve">овета </w:t>
      </w:r>
      <w:r>
        <w:rPr>
          <w:sz w:val="24"/>
          <w:szCs w:val="24"/>
        </w:rPr>
        <w:t xml:space="preserve">родителей </w:t>
      </w:r>
      <w:r w:rsidRPr="00D132F3">
        <w:rPr>
          <w:sz w:val="24"/>
          <w:szCs w:val="24"/>
        </w:rPr>
        <w:t>входит</w:t>
      </w:r>
      <w:r>
        <w:rPr>
          <w:sz w:val="24"/>
          <w:szCs w:val="24"/>
        </w:rPr>
        <w:t>:</w:t>
      </w:r>
    </w:p>
    <w:p w:rsidR="007D159B" w:rsidRPr="003A0631" w:rsidRDefault="007D159B" w:rsidP="007D159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8"/>
        </w:rPr>
        <w:t>- согласование</w:t>
      </w:r>
      <w:r w:rsidRPr="00D132F3">
        <w:rPr>
          <w:rFonts w:ascii="Times New Roman" w:eastAsia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локальных актов Учреждения, </w:t>
      </w:r>
      <w:r w:rsidRPr="003A0631">
        <w:rPr>
          <w:rFonts w:ascii="Times New Roman" w:hAnsi="Times New Roman"/>
          <w:sz w:val="24"/>
          <w:szCs w:val="24"/>
        </w:rPr>
        <w:t>затра</w:t>
      </w:r>
      <w:r>
        <w:rPr>
          <w:rFonts w:ascii="Times New Roman" w:hAnsi="Times New Roman"/>
          <w:sz w:val="24"/>
          <w:szCs w:val="24"/>
        </w:rPr>
        <w:t xml:space="preserve">гивающих </w:t>
      </w:r>
      <w:r w:rsidRPr="003A0631">
        <w:rPr>
          <w:rFonts w:ascii="Times New Roman" w:hAnsi="Times New Roman"/>
          <w:sz w:val="24"/>
          <w:szCs w:val="24"/>
        </w:rPr>
        <w:t>права и законные интересы</w:t>
      </w:r>
      <w:r>
        <w:rPr>
          <w:rFonts w:ascii="Times New Roman" w:hAnsi="Times New Roman"/>
          <w:sz w:val="24"/>
          <w:szCs w:val="24"/>
        </w:rPr>
        <w:t xml:space="preserve"> воспитанников</w:t>
      </w:r>
      <w:r w:rsidRPr="003A0631">
        <w:rPr>
          <w:rFonts w:ascii="Times New Roman" w:eastAsia="Times New Roman" w:hAnsi="Times New Roman"/>
          <w:color w:val="000000"/>
          <w:sz w:val="24"/>
          <w:szCs w:val="28"/>
        </w:rPr>
        <w:t>.</w:t>
      </w:r>
    </w:p>
    <w:p w:rsidR="007D159B" w:rsidRPr="00D132F3" w:rsidRDefault="007D159B" w:rsidP="007D159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8"/>
        </w:rPr>
        <w:t>- оценка</w:t>
      </w:r>
      <w:r w:rsidRPr="00D132F3">
        <w:rPr>
          <w:rFonts w:ascii="Times New Roman" w:eastAsia="Times New Roman" w:hAnsi="Times New Roman"/>
          <w:color w:val="000000"/>
          <w:sz w:val="24"/>
          <w:szCs w:val="28"/>
        </w:rPr>
        <w:t xml:space="preserve"> качества и результативности труда работник</w:t>
      </w:r>
      <w:r>
        <w:rPr>
          <w:rFonts w:ascii="Times New Roman" w:eastAsia="Times New Roman" w:hAnsi="Times New Roman"/>
          <w:color w:val="000000"/>
          <w:sz w:val="24"/>
          <w:szCs w:val="28"/>
        </w:rPr>
        <w:t>ов Учреждения</w:t>
      </w:r>
      <w:r w:rsidRPr="00D132F3">
        <w:rPr>
          <w:rFonts w:ascii="Times New Roman" w:eastAsia="Times New Roman" w:hAnsi="Times New Roman"/>
          <w:color w:val="000000"/>
          <w:sz w:val="24"/>
          <w:szCs w:val="28"/>
        </w:rPr>
        <w:t xml:space="preserve">. </w:t>
      </w:r>
    </w:p>
    <w:p w:rsidR="007D159B" w:rsidRPr="00983440" w:rsidRDefault="007D159B" w:rsidP="007D159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8"/>
        </w:rPr>
        <w:t>- обеспечение участия</w:t>
      </w:r>
      <w:r w:rsidRPr="00D132F3">
        <w:rPr>
          <w:rFonts w:ascii="Times New Roman" w:eastAsia="Times New Roman" w:hAnsi="Times New Roman"/>
          <w:color w:val="000000"/>
          <w:sz w:val="24"/>
          <w:szCs w:val="28"/>
        </w:rPr>
        <w:t xml:space="preserve"> представителей общественности в процедурах общественной экспертизы (экспертиза соблюдения прав участников образовательного процесса, </w:t>
      </w:r>
      <w:r w:rsidRPr="00983440">
        <w:rPr>
          <w:rFonts w:ascii="Times New Roman" w:eastAsia="Times New Roman" w:hAnsi="Times New Roman"/>
          <w:color w:val="000000"/>
          <w:sz w:val="24"/>
          <w:szCs w:val="24"/>
        </w:rPr>
        <w:t xml:space="preserve">экспертиза качества условий организации образовательного процесса в Учреждении, экспертиза инновационных программ), в деятельности конфликтны комиссий. </w:t>
      </w:r>
    </w:p>
    <w:p w:rsidR="007D159B" w:rsidRPr="00983440" w:rsidRDefault="007D159B" w:rsidP="007D159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83440">
        <w:rPr>
          <w:rFonts w:ascii="Times New Roman" w:eastAsia="Times New Roman" w:hAnsi="Times New Roman"/>
          <w:color w:val="000000"/>
          <w:sz w:val="24"/>
          <w:szCs w:val="24"/>
        </w:rPr>
        <w:t>- подготовка и согласование публичного (ежегодного) доклада (публичный доклад подписывается совместно председателем Совета и заведующим ДОУ).</w:t>
      </w:r>
    </w:p>
    <w:p w:rsidR="007D159B" w:rsidRPr="00983440" w:rsidRDefault="007D159B" w:rsidP="007D159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83440">
        <w:rPr>
          <w:rFonts w:ascii="Times New Roman" w:eastAsia="Times New Roman" w:hAnsi="Times New Roman"/>
          <w:color w:val="000000"/>
          <w:sz w:val="24"/>
          <w:szCs w:val="24"/>
        </w:rPr>
        <w:t>- совместно с комиссией по охране труда осуществляет контроль за качеством и безопасностью условий обучения, воспитания и труда в Учреждении, принимает меры к их улучшению.</w:t>
      </w:r>
    </w:p>
    <w:p w:rsidR="007D159B" w:rsidRPr="00983440" w:rsidRDefault="007D159B" w:rsidP="007D159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83440">
        <w:rPr>
          <w:rFonts w:ascii="Times New Roman" w:eastAsia="Times New Roman" w:hAnsi="Times New Roman"/>
          <w:color w:val="000000"/>
          <w:sz w:val="24"/>
          <w:szCs w:val="24"/>
        </w:rPr>
        <w:t>- принятие решений по вопросам улучшения качества работы с воспитанниками.</w:t>
      </w:r>
    </w:p>
    <w:p w:rsidR="007D159B" w:rsidRPr="00983440" w:rsidRDefault="007D159B" w:rsidP="007D159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83440">
        <w:rPr>
          <w:rFonts w:ascii="Times New Roman" w:eastAsia="Times New Roman" w:hAnsi="Times New Roman"/>
          <w:color w:val="000000"/>
          <w:sz w:val="24"/>
          <w:szCs w:val="24"/>
        </w:rPr>
        <w:t>По вопросам, для которых Уставом Учреждения Совету родителей не отведены полномочия на принятие решений, решения Совета родителей носят рекомендательный характер.</w:t>
      </w:r>
    </w:p>
    <w:p w:rsidR="007D159B" w:rsidRPr="00983440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440" w:firstLine="567"/>
        <w:jc w:val="both"/>
        <w:rPr>
          <w:sz w:val="24"/>
          <w:szCs w:val="24"/>
        </w:rPr>
      </w:pPr>
      <w:r w:rsidRPr="00983440">
        <w:rPr>
          <w:sz w:val="24"/>
          <w:szCs w:val="24"/>
        </w:rPr>
        <w:t>Совет родителей проводит свои заседания согласно плану работы, принятому на первом заседании, но не реже одного раза в квартал.</w:t>
      </w:r>
    </w:p>
    <w:p w:rsidR="007D159B" w:rsidRPr="00983440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440" w:firstLine="567"/>
        <w:jc w:val="both"/>
        <w:rPr>
          <w:sz w:val="24"/>
          <w:szCs w:val="24"/>
        </w:rPr>
      </w:pPr>
      <w:r w:rsidRPr="00983440">
        <w:rPr>
          <w:sz w:val="24"/>
          <w:szCs w:val="24"/>
        </w:rPr>
        <w:t xml:space="preserve">Внеочередные заседания Совета родителей проводятся - по инициативе председателя Совета или заведующего Учреждением; по заявлению членов Совета, подписанному 1/4 или более частями членов от списочного состава Совета </w:t>
      </w:r>
    </w:p>
    <w:p w:rsidR="007D159B" w:rsidRPr="00983440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440" w:firstLine="567"/>
        <w:jc w:val="both"/>
        <w:rPr>
          <w:sz w:val="24"/>
          <w:szCs w:val="24"/>
        </w:rPr>
      </w:pPr>
      <w:r w:rsidRPr="00983440">
        <w:rPr>
          <w:sz w:val="24"/>
          <w:szCs w:val="24"/>
        </w:rPr>
        <w:t>Заседания Совета родителей являются правомочными, если в них принимают участие не менее половины от общего числа членов Совета родителей.  Решения Совета, принятые в рамках его компетенции, являются обязательными для заведующего Учреждением, работников и родителей (законных представителей) воспитанников.</w:t>
      </w:r>
    </w:p>
    <w:p w:rsidR="007D159B" w:rsidRPr="00983440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440" w:firstLine="567"/>
        <w:jc w:val="both"/>
        <w:rPr>
          <w:sz w:val="24"/>
          <w:szCs w:val="24"/>
        </w:rPr>
      </w:pPr>
      <w:r w:rsidRPr="00983440">
        <w:rPr>
          <w:sz w:val="24"/>
          <w:szCs w:val="24"/>
        </w:rPr>
        <w:t>Постоянно действующим коллегиальным органом управления Учреждением является Административный совет.</w:t>
      </w:r>
    </w:p>
    <w:p w:rsidR="007D159B" w:rsidRPr="00983440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440" w:firstLine="567"/>
        <w:jc w:val="both"/>
        <w:rPr>
          <w:sz w:val="24"/>
          <w:szCs w:val="24"/>
        </w:rPr>
      </w:pPr>
      <w:r w:rsidRPr="00983440">
        <w:rPr>
          <w:sz w:val="24"/>
          <w:szCs w:val="24"/>
        </w:rPr>
        <w:t>Административный совет: - определяет направления кадровой политики и обеспечения жизнедеятельности учреждения; - курирует вопросы соблюдения работниками Правил внутреннего трудового распорядка; - согласовывает график рабочего времени и график отпусков с точки зрения производственной необходимости и соблюдения трудового законодательства; - организует деловые связи на договорной основе с учреждениями и организациями социума; - распределяет, координирует и осуществляет все виды контроля за деятельностью служб в пределах своей компетенции.</w:t>
      </w:r>
    </w:p>
    <w:p w:rsidR="007D159B" w:rsidRPr="00983440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440" w:firstLine="567"/>
        <w:jc w:val="both"/>
        <w:rPr>
          <w:sz w:val="24"/>
          <w:szCs w:val="24"/>
        </w:rPr>
      </w:pPr>
      <w:r w:rsidRPr="00983440">
        <w:rPr>
          <w:sz w:val="24"/>
          <w:szCs w:val="24"/>
        </w:rPr>
        <w:t xml:space="preserve">Административный совет возглавляет заведующий Учреждением. В состав административного совета входят: руководители второго и третьего уровня. </w:t>
      </w:r>
    </w:p>
    <w:p w:rsidR="007D159B" w:rsidRPr="00983440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440" w:firstLine="567"/>
        <w:jc w:val="both"/>
        <w:rPr>
          <w:sz w:val="24"/>
          <w:szCs w:val="24"/>
        </w:rPr>
      </w:pPr>
      <w:r w:rsidRPr="00983440">
        <w:rPr>
          <w:sz w:val="24"/>
          <w:szCs w:val="24"/>
        </w:rPr>
        <w:t>Решения административного совета принимаются открытым голосованием и считаются принятыми, если за них проголосовало большинство присутствующих. Решения административного совета доводятся до сведения работников и являются обязательными для выполнения.</w:t>
      </w:r>
    </w:p>
    <w:p w:rsidR="007D159B" w:rsidRPr="00983440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440" w:firstLine="567"/>
        <w:jc w:val="both"/>
        <w:rPr>
          <w:sz w:val="24"/>
          <w:szCs w:val="24"/>
        </w:rPr>
      </w:pPr>
      <w:r w:rsidRPr="00983440">
        <w:rPr>
          <w:sz w:val="24"/>
          <w:szCs w:val="24"/>
        </w:rPr>
        <w:lastRenderedPageBreak/>
        <w:t>Обсуждаемые вопросы кратко протоколируются.</w:t>
      </w:r>
    </w:p>
    <w:p w:rsidR="007D159B" w:rsidRPr="00983440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440" w:firstLine="567"/>
        <w:jc w:val="both"/>
        <w:rPr>
          <w:sz w:val="24"/>
          <w:szCs w:val="24"/>
        </w:rPr>
      </w:pPr>
      <w:r w:rsidRPr="00983440">
        <w:rPr>
          <w:sz w:val="24"/>
          <w:szCs w:val="24"/>
        </w:rPr>
        <w:t>Заседания Административного совета проводятся по мере необходимости, но не менее 1 раза в месяц.</w:t>
      </w:r>
    </w:p>
    <w:p w:rsidR="007D159B" w:rsidRPr="00983440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440" w:firstLine="567"/>
        <w:jc w:val="both"/>
        <w:rPr>
          <w:sz w:val="24"/>
          <w:szCs w:val="24"/>
        </w:rPr>
      </w:pPr>
      <w:r w:rsidRPr="00983440">
        <w:rPr>
          <w:sz w:val="24"/>
          <w:szCs w:val="24"/>
        </w:rPr>
        <w:t xml:space="preserve">Попечительский совет является постоянно действующим коллегиальным органом управления в Учреждении. </w:t>
      </w:r>
    </w:p>
    <w:p w:rsidR="007D159B" w:rsidRPr="00ED5547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440" w:firstLine="567"/>
        <w:jc w:val="both"/>
        <w:rPr>
          <w:sz w:val="24"/>
          <w:szCs w:val="24"/>
        </w:rPr>
      </w:pPr>
      <w:r w:rsidRPr="00ED5547">
        <w:rPr>
          <w:sz w:val="24"/>
          <w:szCs w:val="24"/>
        </w:rPr>
        <w:t xml:space="preserve">В попечительский совет входят участники образовательного процесса: заведующий, 2 воспитателя, по 1 члену родительского </w:t>
      </w:r>
      <w:r w:rsidRPr="00462AE8">
        <w:rPr>
          <w:color w:val="auto"/>
          <w:sz w:val="24"/>
          <w:szCs w:val="24"/>
        </w:rPr>
        <w:t>комитета</w:t>
      </w:r>
      <w:r w:rsidRPr="00ED5547">
        <w:rPr>
          <w:sz w:val="24"/>
          <w:szCs w:val="24"/>
        </w:rPr>
        <w:t xml:space="preserve"> от каждой в</w:t>
      </w:r>
      <w:r>
        <w:rPr>
          <w:sz w:val="24"/>
          <w:szCs w:val="24"/>
        </w:rPr>
        <w:t>озрастной группы.</w:t>
      </w:r>
    </w:p>
    <w:p w:rsidR="007D159B" w:rsidRPr="00ED5547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440" w:firstLine="567"/>
        <w:jc w:val="both"/>
        <w:rPr>
          <w:sz w:val="24"/>
          <w:szCs w:val="24"/>
        </w:rPr>
      </w:pPr>
      <w:r w:rsidRPr="00ED5547">
        <w:rPr>
          <w:sz w:val="24"/>
          <w:szCs w:val="24"/>
        </w:rPr>
        <w:t>Члены попечительского совета избираются</w:t>
      </w:r>
      <w:r>
        <w:rPr>
          <w:sz w:val="24"/>
          <w:szCs w:val="24"/>
        </w:rPr>
        <w:t xml:space="preserve"> на общем родительском собрании открытым голосованием. Член попечительского совета считается избранным, если за него проголосовало не менее 1/3 присутствующих на общем собрании родителей (законных представителей).</w:t>
      </w:r>
    </w:p>
    <w:p w:rsidR="007D159B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44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компетенцию</w:t>
      </w:r>
      <w:r w:rsidRPr="00ED5547">
        <w:rPr>
          <w:sz w:val="24"/>
          <w:szCs w:val="24"/>
        </w:rPr>
        <w:t xml:space="preserve"> попечительского совета </w:t>
      </w:r>
      <w:r>
        <w:rPr>
          <w:sz w:val="24"/>
          <w:szCs w:val="24"/>
        </w:rPr>
        <w:t>входит:</w:t>
      </w:r>
    </w:p>
    <w:p w:rsidR="007D159B" w:rsidRDefault="007D159B" w:rsidP="007D159B">
      <w:pPr>
        <w:pStyle w:val="1"/>
        <w:shd w:val="clear" w:color="auto" w:fill="auto"/>
        <w:spacing w:after="0" w:line="240" w:lineRule="auto"/>
        <w:ind w:right="440" w:firstLine="0"/>
        <w:jc w:val="both"/>
        <w:rPr>
          <w:sz w:val="24"/>
          <w:szCs w:val="24"/>
        </w:rPr>
      </w:pPr>
      <w:r>
        <w:rPr>
          <w:sz w:val="24"/>
          <w:szCs w:val="24"/>
        </w:rPr>
        <w:t>- содействие привлечению в порядке, установленном законодательством Российской Федерации, дополнительных финансовых средств за счет добровольных пожертвований и целевых взносов физических и (или) юридических лиц для обеспечения деятельности и развития Учреждения;</w:t>
      </w:r>
    </w:p>
    <w:p w:rsidR="007D159B" w:rsidRDefault="007D159B" w:rsidP="007D159B">
      <w:pPr>
        <w:pStyle w:val="1"/>
        <w:shd w:val="clear" w:color="auto" w:fill="auto"/>
        <w:spacing w:after="0" w:line="240" w:lineRule="auto"/>
        <w:ind w:right="440" w:firstLine="0"/>
        <w:jc w:val="both"/>
        <w:rPr>
          <w:sz w:val="24"/>
          <w:szCs w:val="24"/>
        </w:rPr>
      </w:pPr>
      <w:r>
        <w:rPr>
          <w:sz w:val="24"/>
          <w:szCs w:val="24"/>
        </w:rPr>
        <w:t>- выявление совместно с администрацией нужд Учреждения, определение затрат и последовательности удовлетворения этих нужд, содействуя совершенствованию материально-технической базы Учреждения, благоустройству его помещений и территории для осуществления образовательного процесса, охраны жизни и здоровья воспитанников;</w:t>
      </w:r>
    </w:p>
    <w:p w:rsidR="007D159B" w:rsidRDefault="007D159B" w:rsidP="007D159B">
      <w:pPr>
        <w:pStyle w:val="1"/>
        <w:shd w:val="clear" w:color="auto" w:fill="auto"/>
        <w:spacing w:after="0" w:line="240" w:lineRule="auto"/>
        <w:ind w:right="440" w:firstLine="0"/>
        <w:jc w:val="both"/>
        <w:rPr>
          <w:sz w:val="24"/>
          <w:szCs w:val="24"/>
        </w:rPr>
      </w:pPr>
      <w:r>
        <w:rPr>
          <w:sz w:val="24"/>
          <w:szCs w:val="24"/>
        </w:rPr>
        <w:t>- ответственность за использование внебюджетных средств наряду с заведующим;</w:t>
      </w:r>
    </w:p>
    <w:p w:rsidR="007D159B" w:rsidRPr="00ED5547" w:rsidRDefault="007D159B" w:rsidP="007D159B">
      <w:pPr>
        <w:pStyle w:val="1"/>
        <w:shd w:val="clear" w:color="auto" w:fill="auto"/>
        <w:spacing w:after="0" w:line="240" w:lineRule="auto"/>
        <w:ind w:right="440" w:firstLine="0"/>
        <w:jc w:val="both"/>
        <w:rPr>
          <w:sz w:val="24"/>
          <w:szCs w:val="24"/>
        </w:rPr>
      </w:pPr>
      <w:r>
        <w:rPr>
          <w:sz w:val="24"/>
          <w:szCs w:val="24"/>
        </w:rPr>
        <w:t>- помощь в организации конкурсов, соревнований и других массовых мероприятий Учреждения.</w:t>
      </w:r>
    </w:p>
    <w:p w:rsidR="007D159B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44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членами попечительского совета своих функций производится на безвозмездной основе.</w:t>
      </w:r>
    </w:p>
    <w:p w:rsidR="007D159B" w:rsidRPr="00B95E6E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440" w:firstLine="567"/>
        <w:jc w:val="both"/>
        <w:rPr>
          <w:sz w:val="24"/>
          <w:szCs w:val="24"/>
        </w:rPr>
      </w:pPr>
      <w:r w:rsidRPr="00B95E6E">
        <w:rPr>
          <w:sz w:val="24"/>
          <w:szCs w:val="24"/>
        </w:rPr>
        <w:t>Попечительский совет собирается по мере необходимости, но не реже одного раза в квартал.</w:t>
      </w:r>
    </w:p>
    <w:p w:rsidR="007D159B" w:rsidRPr="00B95E6E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440" w:firstLine="567"/>
        <w:jc w:val="both"/>
        <w:rPr>
          <w:sz w:val="24"/>
          <w:szCs w:val="24"/>
        </w:rPr>
      </w:pPr>
      <w:r w:rsidRPr="00B95E6E">
        <w:rPr>
          <w:sz w:val="24"/>
          <w:szCs w:val="24"/>
        </w:rPr>
        <w:t>Заседания попечительского совета правомочны, если на них присутствует не менее 2/3 его состава. Решение попечительского совета считается принятым, если за него проголосовало не менее половины присутствующих.</w:t>
      </w:r>
    </w:p>
    <w:p w:rsidR="007D159B" w:rsidRPr="00B95E6E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440" w:firstLine="567"/>
        <w:jc w:val="both"/>
        <w:rPr>
          <w:sz w:val="24"/>
          <w:szCs w:val="24"/>
        </w:rPr>
      </w:pPr>
      <w:r w:rsidRPr="00B95E6E">
        <w:rPr>
          <w:sz w:val="24"/>
          <w:szCs w:val="24"/>
        </w:rPr>
        <w:t>Попечительский совет ведет протоколы своих заседаний, которые хранятся в делах Учреждения.</w:t>
      </w:r>
    </w:p>
    <w:p w:rsidR="007D159B" w:rsidRPr="00B95E6E" w:rsidRDefault="007D159B" w:rsidP="007D159B">
      <w:pPr>
        <w:pStyle w:val="1"/>
        <w:numPr>
          <w:ilvl w:val="1"/>
          <w:numId w:val="3"/>
        </w:numPr>
        <w:shd w:val="clear" w:color="auto" w:fill="auto"/>
        <w:spacing w:after="0" w:line="240" w:lineRule="auto"/>
        <w:ind w:left="0" w:right="440" w:firstLine="567"/>
        <w:jc w:val="both"/>
        <w:rPr>
          <w:sz w:val="24"/>
          <w:szCs w:val="24"/>
        </w:rPr>
      </w:pPr>
      <w:r w:rsidRPr="00B95E6E">
        <w:rPr>
          <w:sz w:val="24"/>
          <w:szCs w:val="24"/>
        </w:rPr>
        <w:t>К компетенции Учредителя относятся:</w:t>
      </w:r>
    </w:p>
    <w:p w:rsidR="007D159B" w:rsidRPr="00B95E6E" w:rsidRDefault="007D159B" w:rsidP="007D159B">
      <w:pPr>
        <w:pStyle w:val="1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B95E6E">
        <w:rPr>
          <w:sz w:val="24"/>
          <w:szCs w:val="24"/>
        </w:rPr>
        <w:t>- утверждение Устава и вносимых в него изменений и дополнений;</w:t>
      </w:r>
    </w:p>
    <w:p w:rsidR="007D159B" w:rsidRPr="00B95E6E" w:rsidRDefault="007D159B" w:rsidP="007D159B">
      <w:pPr>
        <w:pStyle w:val="1"/>
        <w:shd w:val="clear" w:color="auto" w:fill="auto"/>
        <w:tabs>
          <w:tab w:val="left" w:pos="1210"/>
        </w:tabs>
        <w:spacing w:after="0" w:line="240" w:lineRule="auto"/>
        <w:ind w:right="20" w:firstLine="360"/>
        <w:jc w:val="both"/>
        <w:rPr>
          <w:sz w:val="24"/>
          <w:szCs w:val="24"/>
        </w:rPr>
      </w:pPr>
      <w:r w:rsidRPr="00B95E6E">
        <w:rPr>
          <w:sz w:val="24"/>
          <w:szCs w:val="24"/>
        </w:rPr>
        <w:t>- контроль  финансово-хозяйственной деятельности Учреждения;</w:t>
      </w:r>
    </w:p>
    <w:p w:rsidR="007D159B" w:rsidRPr="00B95E6E" w:rsidRDefault="007D159B" w:rsidP="007D159B">
      <w:pPr>
        <w:pStyle w:val="1"/>
        <w:shd w:val="clear" w:color="auto" w:fill="auto"/>
        <w:tabs>
          <w:tab w:val="left" w:pos="782"/>
        </w:tabs>
        <w:spacing w:after="0" w:line="240" w:lineRule="auto"/>
        <w:ind w:right="20" w:firstLine="360"/>
        <w:jc w:val="both"/>
        <w:rPr>
          <w:sz w:val="24"/>
          <w:szCs w:val="24"/>
        </w:rPr>
      </w:pPr>
      <w:r w:rsidRPr="00B95E6E">
        <w:rPr>
          <w:sz w:val="24"/>
          <w:szCs w:val="24"/>
        </w:rPr>
        <w:t>- принятие решений о реорганизации и ликвидации Учреждения;</w:t>
      </w:r>
    </w:p>
    <w:p w:rsidR="007D159B" w:rsidRPr="00B95E6E" w:rsidRDefault="007D159B" w:rsidP="007D159B">
      <w:pPr>
        <w:pStyle w:val="1"/>
        <w:shd w:val="clear" w:color="auto" w:fill="auto"/>
        <w:tabs>
          <w:tab w:val="left" w:pos="898"/>
        </w:tabs>
        <w:spacing w:after="0" w:line="240" w:lineRule="auto"/>
        <w:ind w:right="20" w:firstLine="360"/>
        <w:jc w:val="both"/>
        <w:rPr>
          <w:sz w:val="24"/>
          <w:szCs w:val="24"/>
        </w:rPr>
      </w:pPr>
      <w:r w:rsidRPr="00B95E6E">
        <w:rPr>
          <w:sz w:val="24"/>
          <w:szCs w:val="24"/>
        </w:rPr>
        <w:t>- издание нормативных актов, обязательных для исполнения Учреждением;</w:t>
      </w:r>
    </w:p>
    <w:p w:rsidR="007D159B" w:rsidRPr="00B95E6E" w:rsidRDefault="007D159B" w:rsidP="007D159B">
      <w:pPr>
        <w:pStyle w:val="1"/>
        <w:shd w:val="clear" w:color="auto" w:fill="auto"/>
        <w:tabs>
          <w:tab w:val="left" w:pos="802"/>
        </w:tabs>
        <w:spacing w:after="0" w:line="240" w:lineRule="auto"/>
        <w:ind w:right="23" w:firstLine="357"/>
        <w:jc w:val="both"/>
        <w:rPr>
          <w:sz w:val="24"/>
          <w:szCs w:val="24"/>
        </w:rPr>
      </w:pPr>
      <w:r w:rsidRPr="00B95E6E">
        <w:rPr>
          <w:sz w:val="24"/>
          <w:szCs w:val="24"/>
        </w:rPr>
        <w:t>- обеспечение содержания зданий и сооружений Учреждения, переданных Учредителем (за исключением имущества, переданного Организации в аренду) и обустройство прилегающих к ним территорий.</w:t>
      </w:r>
    </w:p>
    <w:p w:rsidR="007D159B" w:rsidRPr="009C162F" w:rsidRDefault="007D159B" w:rsidP="007D15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59B" w:rsidRPr="009C162F" w:rsidRDefault="007D159B" w:rsidP="007D159B">
      <w:pPr>
        <w:keepNext/>
        <w:keepLines/>
        <w:spacing w:after="0" w:line="240" w:lineRule="auto"/>
        <w:ind w:left="36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C16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ЛОКАЛЬНЫЕ АКТЫ УЧРЕЖДЕНИЯ</w:t>
      </w:r>
    </w:p>
    <w:p w:rsidR="007D159B" w:rsidRPr="009C162F" w:rsidRDefault="007D159B" w:rsidP="007D15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59B" w:rsidRPr="009C162F" w:rsidRDefault="007D159B" w:rsidP="007D159B">
      <w:pPr>
        <w:pStyle w:val="1"/>
        <w:shd w:val="clear" w:color="auto" w:fill="auto"/>
        <w:tabs>
          <w:tab w:val="left" w:pos="1407"/>
        </w:tabs>
        <w:spacing w:after="0" w:line="240" w:lineRule="auto"/>
        <w:ind w:right="20" w:firstLine="578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5.1. Учреждение разрабатывает и принимает локальные нормативные акты по основным вопросам организации и осуществления образовательной деятельности, а также общим вопросам орг</w:t>
      </w:r>
      <w:r>
        <w:rPr>
          <w:sz w:val="24"/>
          <w:szCs w:val="24"/>
        </w:rPr>
        <w:t>анизации и управления Учреждением</w:t>
      </w:r>
      <w:r w:rsidRPr="009C162F">
        <w:rPr>
          <w:sz w:val="24"/>
          <w:szCs w:val="24"/>
        </w:rPr>
        <w:t>.</w:t>
      </w:r>
    </w:p>
    <w:p w:rsidR="007D159B" w:rsidRPr="009C162F" w:rsidRDefault="007D159B" w:rsidP="007D159B">
      <w:pPr>
        <w:pStyle w:val="1"/>
        <w:shd w:val="clear" w:color="auto" w:fill="auto"/>
        <w:spacing w:after="0" w:line="240" w:lineRule="auto"/>
        <w:ind w:right="20" w:firstLine="578"/>
        <w:jc w:val="both"/>
        <w:rPr>
          <w:sz w:val="24"/>
          <w:szCs w:val="24"/>
        </w:rPr>
      </w:pPr>
      <w:r w:rsidRPr="009C162F">
        <w:rPr>
          <w:sz w:val="24"/>
          <w:szCs w:val="24"/>
        </w:rPr>
        <w:t xml:space="preserve">Учреждение принимает локальные нормативные акты в пределах своей компетенции в соответствии с законодательством Российской Федерации в порядке, </w:t>
      </w:r>
      <w:r w:rsidRPr="009C162F">
        <w:rPr>
          <w:sz w:val="24"/>
          <w:szCs w:val="24"/>
        </w:rPr>
        <w:lastRenderedPageBreak/>
        <w:t>установленном настоящим Уставом в виде</w:t>
      </w:r>
      <w:r>
        <w:rPr>
          <w:sz w:val="24"/>
          <w:szCs w:val="24"/>
        </w:rPr>
        <w:t xml:space="preserve"> приказов заведующего Учреждением</w:t>
      </w:r>
      <w:r w:rsidRPr="009C162F">
        <w:rPr>
          <w:sz w:val="24"/>
          <w:szCs w:val="24"/>
        </w:rPr>
        <w:t xml:space="preserve"> об утверждении инструкций, правил, положений, порядков.</w:t>
      </w:r>
    </w:p>
    <w:p w:rsidR="007D159B" w:rsidRPr="009C162F" w:rsidRDefault="007D159B" w:rsidP="007D159B">
      <w:pPr>
        <w:autoSpaceDE w:val="0"/>
        <w:autoSpaceDN w:val="0"/>
        <w:adjustRightInd w:val="0"/>
        <w:spacing w:after="0" w:line="240" w:lineRule="auto"/>
        <w:ind w:right="20" w:firstLine="57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2F">
        <w:rPr>
          <w:rFonts w:ascii="Times New Roman" w:eastAsia="Times New Roman" w:hAnsi="Times New Roman"/>
          <w:sz w:val="24"/>
          <w:szCs w:val="24"/>
          <w:lang w:eastAsia="ru-RU"/>
        </w:rPr>
        <w:t>5.2. Работники Учреждения должны быть ознакомлены под роспись со всеми локальными нормативными актами, принимаемыми в Учреждении и непосредственно связанными с их трудовой деятельностью.</w:t>
      </w:r>
    </w:p>
    <w:p w:rsidR="007D159B" w:rsidRPr="009C162F" w:rsidRDefault="007D159B" w:rsidP="007D159B">
      <w:pPr>
        <w:autoSpaceDE w:val="0"/>
        <w:autoSpaceDN w:val="0"/>
        <w:adjustRightInd w:val="0"/>
        <w:spacing w:after="0" w:line="240" w:lineRule="auto"/>
        <w:ind w:right="20" w:firstLine="57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2F">
        <w:rPr>
          <w:rFonts w:ascii="Times New Roman" w:eastAsia="Times New Roman" w:hAnsi="Times New Roman"/>
          <w:sz w:val="24"/>
          <w:szCs w:val="24"/>
          <w:lang w:eastAsia="ru-RU"/>
        </w:rPr>
        <w:t>5.3. Инициатором разработки и принятия локальных нормативных актов, является Заведующий, его заместители по соответствующим направлениям деятельности, Общее собрание работников</w:t>
      </w:r>
      <w:r w:rsidRPr="00E45D9C">
        <w:rPr>
          <w:rFonts w:ascii="Times New Roman" w:eastAsia="Times New Roman" w:hAnsi="Times New Roman"/>
          <w:sz w:val="24"/>
          <w:szCs w:val="24"/>
          <w:lang w:eastAsia="ru-RU"/>
        </w:rPr>
        <w:t>, Совет родителей,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162F">
        <w:rPr>
          <w:rFonts w:ascii="Times New Roman" w:eastAsia="Times New Roman" w:hAnsi="Times New Roman"/>
          <w:sz w:val="24"/>
          <w:szCs w:val="24"/>
          <w:lang w:eastAsia="ru-RU"/>
        </w:rPr>
        <w:t>Педагогический совет,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попечительский совет, Административный совет</w:t>
      </w:r>
      <w:r w:rsidRPr="009C162F">
        <w:rPr>
          <w:rFonts w:ascii="Times New Roman" w:eastAsia="Times New Roman" w:hAnsi="Times New Roman"/>
          <w:sz w:val="24"/>
          <w:szCs w:val="24"/>
          <w:lang w:eastAsia="ru-RU"/>
        </w:rPr>
        <w:t xml:space="preserve"> в зависимости от их компетенции, определённой законодательством Российской Федерации и настоящим Уставом.</w:t>
      </w:r>
    </w:p>
    <w:p w:rsidR="007D159B" w:rsidRPr="009C162F" w:rsidRDefault="007D159B" w:rsidP="007D159B">
      <w:pPr>
        <w:autoSpaceDE w:val="0"/>
        <w:autoSpaceDN w:val="0"/>
        <w:adjustRightInd w:val="0"/>
        <w:spacing w:after="0" w:line="240" w:lineRule="auto"/>
        <w:ind w:right="20" w:firstLine="57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2F">
        <w:rPr>
          <w:rFonts w:ascii="Times New Roman" w:eastAsia="Times New Roman" w:hAnsi="Times New Roman"/>
          <w:sz w:val="24"/>
          <w:szCs w:val="24"/>
          <w:lang w:eastAsia="ru-RU"/>
        </w:rPr>
        <w:t>5.4. Разработка локального нормативного акта осуществляется в соответствии с полномочиями коллегиальных органов управления Учрежд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ением, определенными настоящим У</w:t>
      </w:r>
      <w:r w:rsidRPr="009C162F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ставом на основании приказа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9C162F">
        <w:rPr>
          <w:rFonts w:ascii="Times New Roman" w:eastAsia="Times New Roman" w:hAnsi="Times New Roman"/>
          <w:sz w:val="24"/>
          <w:szCs w:val="24"/>
          <w:lang w:eastAsia="ru-RU"/>
        </w:rPr>
        <w:t xml:space="preserve">аведующего. </w:t>
      </w:r>
    </w:p>
    <w:p w:rsidR="007D159B" w:rsidRPr="009C162F" w:rsidRDefault="007D159B" w:rsidP="007D159B">
      <w:pPr>
        <w:pStyle w:val="1"/>
        <w:shd w:val="clear" w:color="auto" w:fill="auto"/>
        <w:spacing w:after="0" w:line="240" w:lineRule="auto"/>
        <w:ind w:right="20" w:firstLine="578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5.5</w:t>
      </w:r>
      <w:r>
        <w:rPr>
          <w:sz w:val="24"/>
          <w:szCs w:val="24"/>
        </w:rPr>
        <w:t xml:space="preserve">. </w:t>
      </w:r>
      <w:r w:rsidRPr="009C162F">
        <w:rPr>
          <w:sz w:val="24"/>
          <w:szCs w:val="24"/>
        </w:rPr>
        <w:t>В целях учёта мнения родителей (законных представителей) воспитанников и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родителей (законных представителей) несовершеннолетних воспитанников и работников в Учреждении:</w:t>
      </w:r>
    </w:p>
    <w:p w:rsidR="007D159B" w:rsidRPr="009C162F" w:rsidRDefault="007D159B" w:rsidP="007D159B">
      <w:pPr>
        <w:pStyle w:val="1"/>
        <w:shd w:val="clear" w:color="auto" w:fill="auto"/>
        <w:spacing w:after="0" w:line="240" w:lineRule="auto"/>
        <w:ind w:right="20" w:firstLine="578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C162F">
        <w:rPr>
          <w:sz w:val="24"/>
          <w:szCs w:val="24"/>
        </w:rPr>
        <w:t>созда</w:t>
      </w:r>
      <w:r>
        <w:rPr>
          <w:sz w:val="24"/>
          <w:szCs w:val="24"/>
        </w:rPr>
        <w:t>н</w:t>
      </w:r>
      <w:r w:rsidRPr="009C162F">
        <w:rPr>
          <w:sz w:val="24"/>
          <w:szCs w:val="24"/>
        </w:rPr>
        <w:t xml:space="preserve"> совет родителей (законных представителей) воспитанников (далее - совет родителей);</w:t>
      </w:r>
    </w:p>
    <w:p w:rsidR="007D159B" w:rsidRPr="009C162F" w:rsidRDefault="007D159B" w:rsidP="007D159B">
      <w:pPr>
        <w:pStyle w:val="1"/>
        <w:shd w:val="clear" w:color="auto" w:fill="auto"/>
        <w:spacing w:after="0" w:line="240" w:lineRule="auto"/>
        <w:ind w:right="20" w:firstLine="578"/>
        <w:jc w:val="both"/>
        <w:rPr>
          <w:sz w:val="24"/>
          <w:szCs w:val="24"/>
        </w:rPr>
      </w:pPr>
      <w:r w:rsidRPr="009C162F">
        <w:rPr>
          <w:sz w:val="24"/>
          <w:szCs w:val="24"/>
        </w:rPr>
        <w:t xml:space="preserve">- </w:t>
      </w:r>
      <w:r w:rsidRPr="008C24EE">
        <w:rPr>
          <w:color w:val="auto"/>
          <w:sz w:val="24"/>
          <w:szCs w:val="24"/>
        </w:rPr>
        <w:t>действуют представитель</w:t>
      </w:r>
      <w:r>
        <w:rPr>
          <w:color w:val="auto"/>
          <w:sz w:val="24"/>
          <w:szCs w:val="24"/>
        </w:rPr>
        <w:t>ные органы работников Учреждения</w:t>
      </w:r>
      <w:r w:rsidRPr="008C24EE">
        <w:rPr>
          <w:color w:val="auto"/>
          <w:sz w:val="24"/>
          <w:szCs w:val="24"/>
        </w:rPr>
        <w:t>, созданные в соответствии с действующим</w:t>
      </w:r>
      <w:r w:rsidRPr="009C162F">
        <w:rPr>
          <w:sz w:val="24"/>
          <w:szCs w:val="24"/>
        </w:rPr>
        <w:t xml:space="preserve"> законодательством (далее - представительные органы работников).</w:t>
      </w:r>
    </w:p>
    <w:p w:rsidR="007D159B" w:rsidRPr="009C162F" w:rsidRDefault="007D159B" w:rsidP="007D159B">
      <w:pPr>
        <w:autoSpaceDE w:val="0"/>
        <w:autoSpaceDN w:val="0"/>
        <w:adjustRightInd w:val="0"/>
        <w:spacing w:after="0" w:line="240" w:lineRule="auto"/>
        <w:ind w:right="20" w:firstLine="57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2F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9C162F">
        <w:rPr>
          <w:rFonts w:ascii="Times New Roman" w:eastAsia="Times New Roman" w:hAnsi="Times New Roman"/>
          <w:sz w:val="24"/>
          <w:szCs w:val="24"/>
          <w:lang w:eastAsia="ru-RU"/>
        </w:rPr>
        <w:t>. Родители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законные представители) воспитанников</w:t>
      </w:r>
      <w:r w:rsidRPr="009C162F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быть ознакомлены под роспись со всеми локальными нормативными актами, принимаемыми Учреждением и затрагивающи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Pr="009C162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права воспитанников.</w:t>
      </w:r>
    </w:p>
    <w:p w:rsidR="007D159B" w:rsidRPr="009C162F" w:rsidRDefault="007D159B" w:rsidP="007D15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D159B" w:rsidRDefault="007D159B" w:rsidP="007D159B">
      <w:pPr>
        <w:pStyle w:val="22"/>
        <w:keepNext/>
        <w:keepLines/>
        <w:numPr>
          <w:ilvl w:val="0"/>
          <w:numId w:val="5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bookmarkStart w:id="6" w:name="bookmark9"/>
      <w:r w:rsidRPr="009C162F">
        <w:rPr>
          <w:b/>
          <w:sz w:val="24"/>
          <w:szCs w:val="24"/>
        </w:rPr>
        <w:t xml:space="preserve">ЛИКВИДАЦИЯ, </w:t>
      </w:r>
      <w:bookmarkEnd w:id="6"/>
      <w:r w:rsidRPr="009C162F">
        <w:rPr>
          <w:b/>
          <w:sz w:val="24"/>
          <w:szCs w:val="24"/>
        </w:rPr>
        <w:t>РЕОРГАНИЗАЦИЯ УЧРЕЖДЕНИЯ</w:t>
      </w:r>
    </w:p>
    <w:p w:rsidR="007D159B" w:rsidRPr="009C162F" w:rsidRDefault="007D159B" w:rsidP="007D159B">
      <w:pPr>
        <w:pStyle w:val="22"/>
        <w:keepNext/>
        <w:keepLines/>
        <w:shd w:val="clear" w:color="auto" w:fill="auto"/>
        <w:spacing w:line="240" w:lineRule="auto"/>
        <w:ind w:left="360" w:firstLine="0"/>
        <w:rPr>
          <w:b/>
          <w:sz w:val="24"/>
          <w:szCs w:val="24"/>
        </w:rPr>
      </w:pPr>
    </w:p>
    <w:p w:rsidR="007D159B" w:rsidRPr="009C162F" w:rsidRDefault="007D159B" w:rsidP="007D159B">
      <w:pPr>
        <w:pStyle w:val="1"/>
        <w:shd w:val="clear" w:color="auto" w:fill="auto"/>
        <w:spacing w:after="0" w:line="240" w:lineRule="auto"/>
        <w:ind w:right="20" w:firstLine="560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6.1. Образовательная организация реорганизуется или ликвидируется в порядке, установленном гражданским законодательством, с учётом особенностей, предусмотренных законодательством об образовании.</w:t>
      </w:r>
    </w:p>
    <w:p w:rsidR="007D159B" w:rsidRPr="009C162F" w:rsidRDefault="007D159B" w:rsidP="007D159B">
      <w:pPr>
        <w:pStyle w:val="1"/>
        <w:numPr>
          <w:ilvl w:val="1"/>
          <w:numId w:val="4"/>
        </w:numPr>
        <w:shd w:val="clear" w:color="auto" w:fill="auto"/>
        <w:spacing w:after="0" w:line="240" w:lineRule="auto"/>
        <w:ind w:left="0" w:right="20"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Прекращение деятельности Учреждения может осуществляться в виде его ликвидации, либо реорганизации в случаях и в порядке, установленных законодательством Российской Федерации:</w:t>
      </w:r>
    </w:p>
    <w:p w:rsidR="007D159B" w:rsidRPr="009C162F" w:rsidRDefault="007D159B" w:rsidP="007D159B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uto"/>
        <w:ind w:firstLine="560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по решению Учредителя;</w:t>
      </w:r>
    </w:p>
    <w:p w:rsidR="007D159B" w:rsidRPr="009C162F" w:rsidRDefault="007D159B" w:rsidP="007D159B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uto"/>
        <w:ind w:firstLine="560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по решению суда.</w:t>
      </w:r>
    </w:p>
    <w:p w:rsidR="007D159B" w:rsidRPr="009C162F" w:rsidRDefault="007D159B" w:rsidP="007D159B">
      <w:pPr>
        <w:pStyle w:val="1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6.3.</w:t>
      </w:r>
      <w:r w:rsidRPr="009C162F">
        <w:rPr>
          <w:sz w:val="24"/>
          <w:szCs w:val="24"/>
        </w:rPr>
        <w:tab/>
        <w:t>С момента назначения ликвидационной комиссии к ней переходят полномочия по управлению Учреждением. Ликвидационная комиссия составляет ликвидационный баланс и представляет его Учредителю для утверждения.</w:t>
      </w:r>
    </w:p>
    <w:p w:rsidR="007D159B" w:rsidRPr="009C162F" w:rsidRDefault="007D159B" w:rsidP="007D159B">
      <w:pPr>
        <w:pStyle w:val="1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6.4. При реорганизации и ликвидации Учреждения кредитор не вправе требовать досрочного исполнения соответствующего обязательства, а также прекращения обязательства и возмещения связанных с этим убытков.</w:t>
      </w:r>
    </w:p>
    <w:p w:rsidR="007D159B" w:rsidRPr="009C162F" w:rsidRDefault="007D159B" w:rsidP="007D159B">
      <w:pPr>
        <w:pStyle w:val="1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6.5. Ликвидация Учреждения считается завершенной, а Учреждение - прекратившим свою деятельность с момента исключения его из государственного реестра юридических лиц.</w:t>
      </w:r>
    </w:p>
    <w:p w:rsidR="007D159B" w:rsidRPr="009C162F" w:rsidRDefault="007D159B" w:rsidP="007D159B">
      <w:pPr>
        <w:pStyle w:val="1"/>
        <w:shd w:val="clear" w:color="auto" w:fill="auto"/>
        <w:spacing w:after="0" w:line="240" w:lineRule="auto"/>
        <w:ind w:right="20" w:firstLine="560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Порядок ликвидации Учреждения устанавливается законами и иными нормативными актами Российской Федерации и нормативными актами Тульской области.</w:t>
      </w:r>
    </w:p>
    <w:p w:rsidR="007D159B" w:rsidRPr="009C162F" w:rsidRDefault="007D159B" w:rsidP="007D159B">
      <w:pPr>
        <w:pStyle w:val="1"/>
        <w:shd w:val="clear" w:color="auto" w:fill="auto"/>
        <w:spacing w:after="0" w:line="240" w:lineRule="auto"/>
        <w:ind w:right="20" w:firstLine="560"/>
        <w:jc w:val="both"/>
        <w:rPr>
          <w:sz w:val="24"/>
          <w:szCs w:val="24"/>
        </w:rPr>
      </w:pPr>
      <w:r w:rsidRPr="009C162F">
        <w:rPr>
          <w:sz w:val="24"/>
          <w:szCs w:val="24"/>
        </w:rPr>
        <w:lastRenderedPageBreak/>
        <w:t>6.6.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7D159B" w:rsidRPr="009C162F" w:rsidRDefault="007D159B" w:rsidP="007D159B">
      <w:pPr>
        <w:pStyle w:val="1"/>
        <w:shd w:val="clear" w:color="auto" w:fill="auto"/>
        <w:spacing w:after="0" w:line="240" w:lineRule="auto"/>
        <w:ind w:right="20" w:firstLine="560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6.7. При прекращении деятельности Учреждения (кроме ликвидации) все документы (управленческие, финансово- хозяйственные, по личному составу и другие) передаются в установленном порядке правопреемнику (правопреемникам). При отсутствии правопреемника документы постоянного хранения, по личному составу (приказы, личные дела и другие) передаются на государственное хранение в городской архив. Передача и упорядочение документов осуществляются силами и за счет средств Учреждения в соответствии с требованиями архивных органов.</w:t>
      </w:r>
    </w:p>
    <w:p w:rsidR="007D159B" w:rsidRPr="009C162F" w:rsidRDefault="007D159B" w:rsidP="007D159B">
      <w:pPr>
        <w:pStyle w:val="1"/>
        <w:shd w:val="clear" w:color="auto" w:fill="auto"/>
        <w:spacing w:after="0" w:line="240" w:lineRule="auto"/>
        <w:ind w:right="20" w:firstLine="560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6.8.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решения.</w:t>
      </w:r>
    </w:p>
    <w:p w:rsidR="007D159B" w:rsidRPr="009C162F" w:rsidRDefault="007D159B" w:rsidP="007D159B">
      <w:pPr>
        <w:pStyle w:val="1"/>
        <w:shd w:val="clear" w:color="auto" w:fill="auto"/>
        <w:spacing w:after="0" w:line="240" w:lineRule="auto"/>
        <w:ind w:right="20" w:firstLine="560"/>
        <w:jc w:val="both"/>
        <w:rPr>
          <w:sz w:val="24"/>
          <w:szCs w:val="24"/>
        </w:rPr>
      </w:pPr>
      <w:r w:rsidRPr="009C162F">
        <w:rPr>
          <w:sz w:val="24"/>
          <w:szCs w:val="24"/>
        </w:rPr>
        <w:t>6.9. Направление дальнейшего использования имущества Учреждения, оставшегося после удовлетворения требований кредиторов и завершения ликвидации Учреждения, определяется Учредителем.</w:t>
      </w:r>
    </w:p>
    <w:p w:rsidR="007D159B" w:rsidRPr="009C162F" w:rsidRDefault="007D159B" w:rsidP="007D15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D159B" w:rsidRPr="009C162F" w:rsidRDefault="007D159B" w:rsidP="007D15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9C162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7D159B" w:rsidRPr="009C162F" w:rsidRDefault="007D159B" w:rsidP="007D15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D159B" w:rsidRPr="009C162F" w:rsidRDefault="007D159B" w:rsidP="007D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Par1206"/>
      <w:bookmarkStart w:id="8" w:name="Par1215"/>
      <w:bookmarkEnd w:id="7"/>
      <w:bookmarkEnd w:id="8"/>
      <w:r>
        <w:rPr>
          <w:rFonts w:ascii="Times New Roman" w:hAnsi="Times New Roman"/>
          <w:sz w:val="24"/>
          <w:szCs w:val="24"/>
        </w:rPr>
        <w:t>7</w:t>
      </w:r>
      <w:r w:rsidRPr="009C162F">
        <w:rPr>
          <w:rFonts w:ascii="Times New Roman" w:hAnsi="Times New Roman"/>
          <w:sz w:val="24"/>
          <w:szCs w:val="24"/>
        </w:rPr>
        <w:t>.1. Изменения в устав Учреждения вносятся в порядке, установленном муниципальным образованием Узловский район.</w:t>
      </w:r>
    </w:p>
    <w:p w:rsidR="007D159B" w:rsidRPr="009C162F" w:rsidRDefault="007D159B" w:rsidP="007D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C162F">
        <w:rPr>
          <w:rFonts w:ascii="Times New Roman" w:eastAsia="Times New Roman" w:hAnsi="Times New Roman"/>
          <w:sz w:val="24"/>
          <w:szCs w:val="24"/>
          <w:lang w:eastAsia="ru-RU"/>
        </w:rPr>
        <w:t>.2. Изменения в Устав   вступают в силу после их государственной регистрации в порядке, установленном законодательством РФ.</w:t>
      </w:r>
    </w:p>
    <w:p w:rsidR="007D159B" w:rsidRPr="009C162F" w:rsidRDefault="007D159B" w:rsidP="007D159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9C162F">
        <w:rPr>
          <w:rFonts w:ascii="Times New Roman" w:hAnsi="Times New Roman"/>
        </w:rPr>
        <w:t>.3. Источниками формирования имущества и финансовых ресурсов Учреждения являются:</w:t>
      </w:r>
    </w:p>
    <w:p w:rsidR="007D159B" w:rsidRPr="009C162F" w:rsidRDefault="007D159B" w:rsidP="007D159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C162F">
        <w:rPr>
          <w:rFonts w:ascii="Times New Roman" w:hAnsi="Times New Roman"/>
        </w:rPr>
        <w:t>- имущество, закрепленное за ним на праве оперативного управления;</w:t>
      </w:r>
    </w:p>
    <w:p w:rsidR="007D159B" w:rsidRPr="009C162F" w:rsidRDefault="007D159B" w:rsidP="007D159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C162F">
        <w:rPr>
          <w:rFonts w:ascii="Times New Roman" w:hAnsi="Times New Roman"/>
        </w:rPr>
        <w:t>- бюджетные ассигнования на обеспечение выполнения функций Учреждения;</w:t>
      </w:r>
    </w:p>
    <w:p w:rsidR="007D159B" w:rsidRPr="00680199" w:rsidRDefault="007D159B" w:rsidP="007D159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80199">
        <w:rPr>
          <w:rFonts w:ascii="Times New Roman" w:hAnsi="Times New Roman"/>
        </w:rPr>
        <w:t>- средства спонсоров и добровольные пожертвования физических и юридических лиц;</w:t>
      </w:r>
    </w:p>
    <w:p w:rsidR="007D159B" w:rsidRPr="009C162F" w:rsidRDefault="007D159B" w:rsidP="007D159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C162F">
        <w:rPr>
          <w:rFonts w:ascii="Times New Roman" w:hAnsi="Times New Roman"/>
        </w:rPr>
        <w:t>- иные источники, не запрещенные законодательством</w:t>
      </w:r>
      <w:r w:rsidRPr="009C162F">
        <w:rPr>
          <w:rFonts w:ascii="Times New Roman" w:hAnsi="Times New Roman"/>
          <w:lang w:eastAsia="en-US"/>
        </w:rPr>
        <w:t xml:space="preserve"> </w:t>
      </w:r>
      <w:r w:rsidRPr="009C162F">
        <w:rPr>
          <w:rFonts w:ascii="Times New Roman" w:hAnsi="Times New Roman"/>
        </w:rPr>
        <w:t>Российской Федерации.</w:t>
      </w:r>
    </w:p>
    <w:p w:rsidR="007D159B" w:rsidRPr="009C162F" w:rsidRDefault="007D159B" w:rsidP="007D159B">
      <w:pPr>
        <w:pStyle w:val="2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9C162F">
        <w:rPr>
          <w:rFonts w:ascii="Times New Roman" w:hAnsi="Times New Roman"/>
        </w:rPr>
        <w:t xml:space="preserve">.4. </w:t>
      </w:r>
      <w:r w:rsidRPr="009C162F">
        <w:rPr>
          <w:rFonts w:ascii="Times New Roman" w:hAnsi="Times New Roman"/>
          <w:color w:val="000000"/>
          <w:shd w:val="clear" w:color="auto" w:fill="FFFFFF"/>
        </w:rPr>
        <w:t>При ликвидации Учреждения его имущество после удовлетворения требований кредиторов направляется на цели развития образования в соответствии с настоящим Уставом.</w:t>
      </w:r>
    </w:p>
    <w:p w:rsidR="007D159B" w:rsidRPr="009C162F" w:rsidRDefault="007D159B" w:rsidP="007D159B">
      <w:pPr>
        <w:pStyle w:val="2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9C162F">
        <w:rPr>
          <w:rFonts w:ascii="Times New Roman" w:hAnsi="Times New Roman"/>
        </w:rPr>
        <w:t>.5. Учреждение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</w:t>
      </w:r>
      <w:bookmarkStart w:id="9" w:name="st22_11"/>
      <w:bookmarkEnd w:id="9"/>
      <w:r w:rsidRPr="009C162F">
        <w:rPr>
          <w:rFonts w:ascii="Times New Roman" w:hAnsi="Times New Roman"/>
        </w:rPr>
        <w:t xml:space="preserve"> Принятие органом местного самоуправления решения о реорганизации или ликвидации Учреждения допускается на основании положительного заключения комиссии по оценке последствий такого решения.</w:t>
      </w:r>
    </w:p>
    <w:p w:rsidR="007E3FB1" w:rsidRDefault="007E3FB1"/>
    <w:sectPr w:rsidR="007E3FB1" w:rsidSect="002C659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C7" w:rsidRDefault="00B056C7" w:rsidP="00540FC1">
      <w:pPr>
        <w:spacing w:after="0" w:line="240" w:lineRule="auto"/>
      </w:pPr>
      <w:r>
        <w:separator/>
      </w:r>
    </w:p>
  </w:endnote>
  <w:endnote w:type="continuationSeparator" w:id="0">
    <w:p w:rsidR="00B056C7" w:rsidRDefault="00B056C7" w:rsidP="0054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87" w:rsidRDefault="00540FC1">
    <w:pPr>
      <w:pStyle w:val="a5"/>
      <w:jc w:val="right"/>
    </w:pPr>
    <w:r>
      <w:fldChar w:fldCharType="begin"/>
    </w:r>
    <w:r w:rsidR="007D159B">
      <w:instrText xml:space="preserve"> PAGE   \* MERGEFORMAT </w:instrText>
    </w:r>
    <w:r>
      <w:fldChar w:fldCharType="separate"/>
    </w:r>
    <w:r w:rsidR="0004101C">
      <w:rPr>
        <w:noProof/>
      </w:rPr>
      <w:t>10</w:t>
    </w:r>
    <w:r>
      <w:fldChar w:fldCharType="end"/>
    </w:r>
  </w:p>
  <w:p w:rsidR="009C0A87" w:rsidRDefault="00B056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C7" w:rsidRDefault="00B056C7" w:rsidP="00540FC1">
      <w:pPr>
        <w:spacing w:after="0" w:line="240" w:lineRule="auto"/>
      </w:pPr>
      <w:r>
        <w:separator/>
      </w:r>
    </w:p>
  </w:footnote>
  <w:footnote w:type="continuationSeparator" w:id="0">
    <w:p w:rsidR="00B056C7" w:rsidRDefault="00B056C7" w:rsidP="00540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02FB"/>
    <w:multiLevelType w:val="multilevel"/>
    <w:tmpl w:val="1584DB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FD2254"/>
    <w:multiLevelType w:val="multilevel"/>
    <w:tmpl w:val="1584DB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D0166C"/>
    <w:multiLevelType w:val="multilevel"/>
    <w:tmpl w:val="E48088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2CB46AA"/>
    <w:multiLevelType w:val="hybridMultilevel"/>
    <w:tmpl w:val="9252FE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A7638"/>
    <w:multiLevelType w:val="multilevel"/>
    <w:tmpl w:val="065AEEA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9725F8A"/>
    <w:multiLevelType w:val="hybridMultilevel"/>
    <w:tmpl w:val="EA16DC80"/>
    <w:lvl w:ilvl="0" w:tplc="9A7AE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02E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65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2C2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607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C81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8AD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6A4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82E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C89794A"/>
    <w:multiLevelType w:val="multilevel"/>
    <w:tmpl w:val="AB4616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59B"/>
    <w:rsid w:val="0004101C"/>
    <w:rsid w:val="00540FC1"/>
    <w:rsid w:val="00551F58"/>
    <w:rsid w:val="005738DC"/>
    <w:rsid w:val="00595300"/>
    <w:rsid w:val="007D159B"/>
    <w:rsid w:val="007E3FB1"/>
    <w:rsid w:val="00983440"/>
    <w:rsid w:val="00B056C7"/>
    <w:rsid w:val="00CD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4AAD"/>
  <w15:docId w15:val="{1D4D1D34-0F1B-4A99-9363-EB710A8F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5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1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7D159B"/>
    <w:pPr>
      <w:spacing w:after="120" w:line="240" w:lineRule="auto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D159B"/>
    <w:rPr>
      <w:rFonts w:ascii="Calibri" w:eastAsia="Calibri" w:hAnsi="Calibri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D159B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D159B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15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159B"/>
    <w:rPr>
      <w:rFonts w:ascii="Calibri" w:eastAsia="Calibri" w:hAnsi="Calibri" w:cs="Times New Roman"/>
    </w:rPr>
  </w:style>
  <w:style w:type="character" w:customStyle="1" w:styleId="a7">
    <w:name w:val="Основной текст_"/>
    <w:basedOn w:val="a0"/>
    <w:link w:val="5"/>
    <w:rsid w:val="007D159B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5">
    <w:name w:val="Основной текст5"/>
    <w:basedOn w:val="a"/>
    <w:link w:val="a7"/>
    <w:rsid w:val="007D159B"/>
    <w:pPr>
      <w:shd w:val="clear" w:color="auto" w:fill="FFFFFF"/>
      <w:spacing w:after="0" w:line="274" w:lineRule="exact"/>
      <w:ind w:hanging="520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21">
    <w:name w:val="Заголовок №2_"/>
    <w:basedOn w:val="a0"/>
    <w:link w:val="22"/>
    <w:rsid w:val="007D159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rsid w:val="007D159B"/>
    <w:pPr>
      <w:shd w:val="clear" w:color="auto" w:fill="FFFFFF"/>
      <w:spacing w:after="300" w:line="322" w:lineRule="exact"/>
      <w:ind w:hanging="360"/>
      <w:jc w:val="center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customStyle="1" w:styleId="22">
    <w:name w:val="Заголовок №2"/>
    <w:basedOn w:val="a"/>
    <w:link w:val="21"/>
    <w:rsid w:val="007D159B"/>
    <w:pPr>
      <w:shd w:val="clear" w:color="auto" w:fill="FFFFFF"/>
      <w:spacing w:after="0" w:line="322" w:lineRule="exact"/>
      <w:ind w:hanging="360"/>
      <w:outlineLvl w:val="1"/>
    </w:pPr>
    <w:rPr>
      <w:rFonts w:ascii="Times New Roman" w:eastAsia="Times New Roman" w:hAnsi="Times New Roman" w:cstheme="minorBidi"/>
      <w:sz w:val="27"/>
      <w:szCs w:val="27"/>
    </w:rPr>
  </w:style>
  <w:style w:type="paragraph" w:styleId="a8">
    <w:name w:val="Normal (Web)"/>
    <w:basedOn w:val="a"/>
    <w:uiPriority w:val="99"/>
    <w:semiHidden/>
    <w:unhideWhenUsed/>
    <w:rsid w:val="00551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4316</Words>
  <Characters>24602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2015-01-20T09:36:00Z</cp:lastPrinted>
  <dcterms:created xsi:type="dcterms:W3CDTF">2015-01-19T07:36:00Z</dcterms:created>
  <dcterms:modified xsi:type="dcterms:W3CDTF">2019-12-23T16:50:00Z</dcterms:modified>
</cp:coreProperties>
</file>